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8E" w:rsidRPr="00525A58" w:rsidRDefault="00F6258E" w:rsidP="00C24A52">
      <w:pPr>
        <w:tabs>
          <w:tab w:val="left" w:pos="10490"/>
        </w:tabs>
        <w:ind w:left="960" w:right="282"/>
        <w:jc w:val="right"/>
        <w:rPr>
          <w:iCs/>
        </w:rPr>
      </w:pPr>
    </w:p>
    <w:p w:rsidR="00C24A52" w:rsidRPr="00525A58" w:rsidRDefault="00C24A52" w:rsidP="009614A2">
      <w:pPr>
        <w:tabs>
          <w:tab w:val="left" w:pos="10490"/>
        </w:tabs>
        <w:ind w:left="960" w:right="282"/>
        <w:jc w:val="center"/>
        <w:rPr>
          <w:bCs/>
        </w:rPr>
      </w:pPr>
    </w:p>
    <w:p w:rsidR="009614A2" w:rsidRPr="00525A58" w:rsidRDefault="009614A2" w:rsidP="00C30482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ind w:left="851" w:right="849"/>
        <w:jc w:val="center"/>
        <w:rPr>
          <w:b/>
          <w:bCs/>
        </w:rPr>
      </w:pPr>
      <w:r w:rsidRPr="00525A58">
        <w:rPr>
          <w:b/>
          <w:bCs/>
        </w:rPr>
        <w:t xml:space="preserve">ASSEMBLÉE GÉNÉRALE </w:t>
      </w:r>
    </w:p>
    <w:p w:rsidR="00C24A52" w:rsidRPr="00525A58" w:rsidRDefault="00C24A52" w:rsidP="00C30482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ind w:left="851" w:right="849"/>
        <w:jc w:val="center"/>
        <w:rPr>
          <w:b/>
          <w:bCs/>
        </w:rPr>
      </w:pPr>
      <w:r w:rsidRPr="00525A58">
        <w:rPr>
          <w:b/>
          <w:bCs/>
        </w:rPr>
        <w:t xml:space="preserve">Samedi </w:t>
      </w:r>
      <w:r w:rsidR="008D526F" w:rsidRPr="00525A58">
        <w:rPr>
          <w:b/>
          <w:bCs/>
        </w:rPr>
        <w:t>2</w:t>
      </w:r>
      <w:r w:rsidRPr="00525A58">
        <w:rPr>
          <w:b/>
          <w:bCs/>
        </w:rPr>
        <w:t xml:space="preserve"> avril 201</w:t>
      </w:r>
      <w:r w:rsidR="008D526F" w:rsidRPr="00525A58">
        <w:rPr>
          <w:b/>
          <w:bCs/>
        </w:rPr>
        <w:t>6</w:t>
      </w:r>
      <w:r w:rsidRPr="00525A58">
        <w:rPr>
          <w:b/>
          <w:bCs/>
        </w:rPr>
        <w:t xml:space="preserve"> </w:t>
      </w:r>
    </w:p>
    <w:p w:rsidR="00C24A52" w:rsidRPr="00525A58" w:rsidRDefault="00C24A52" w:rsidP="00C30482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ind w:left="851" w:right="849"/>
        <w:jc w:val="center"/>
        <w:rPr>
          <w:b/>
          <w:bCs/>
        </w:rPr>
      </w:pPr>
      <w:r w:rsidRPr="00525A58">
        <w:rPr>
          <w:b/>
          <w:bCs/>
        </w:rPr>
        <w:t xml:space="preserve">Château de </w:t>
      </w:r>
      <w:r w:rsidR="008D526F" w:rsidRPr="00525A58">
        <w:rPr>
          <w:b/>
          <w:bCs/>
        </w:rPr>
        <w:t>GADANCOURT</w:t>
      </w:r>
      <w:r w:rsidR="009614A2" w:rsidRPr="00525A58">
        <w:rPr>
          <w:b/>
          <w:bCs/>
        </w:rPr>
        <w:t xml:space="preserve"> </w:t>
      </w:r>
    </w:p>
    <w:p w:rsidR="00C24A52" w:rsidRPr="00525A58" w:rsidRDefault="00C24A52" w:rsidP="00C24A52">
      <w:pPr>
        <w:tabs>
          <w:tab w:val="left" w:pos="7680"/>
        </w:tabs>
        <w:ind w:left="240" w:right="332"/>
        <w:jc w:val="both"/>
      </w:pPr>
    </w:p>
    <w:p w:rsidR="00C24A52" w:rsidRDefault="009614A2" w:rsidP="00862FED">
      <w:pPr>
        <w:tabs>
          <w:tab w:val="left" w:pos="7680"/>
        </w:tabs>
        <w:ind w:right="-1"/>
        <w:jc w:val="both"/>
      </w:pPr>
      <w:r w:rsidRPr="00525A58">
        <w:t>L</w:t>
      </w:r>
      <w:r w:rsidR="00C24A52" w:rsidRPr="00525A58">
        <w:rPr>
          <w:b/>
        </w:rPr>
        <w:t>'Assemblée Générale Ordinaire</w:t>
      </w:r>
      <w:r w:rsidR="00C24A52" w:rsidRPr="00525A58">
        <w:t xml:space="preserve"> de l'association des "Amis du Vexin Français" se tiendra le samedi </w:t>
      </w:r>
      <w:r w:rsidR="003D2820" w:rsidRPr="00525A58">
        <w:t xml:space="preserve">2 </w:t>
      </w:r>
      <w:r w:rsidR="00C24A52" w:rsidRPr="00525A58">
        <w:t>avril 201</w:t>
      </w:r>
      <w:r w:rsidR="003D2820" w:rsidRPr="00525A58">
        <w:t>6</w:t>
      </w:r>
      <w:r w:rsidR="00C24A52" w:rsidRPr="00525A58">
        <w:t xml:space="preserve"> à 14</w:t>
      </w:r>
      <w:r w:rsidR="00C24A52" w:rsidRPr="00525A58">
        <w:rPr>
          <w:vertAlign w:val="superscript"/>
        </w:rPr>
        <w:t>h</w:t>
      </w:r>
      <w:r w:rsidR="003D2820" w:rsidRPr="00525A58">
        <w:t>30</w:t>
      </w:r>
      <w:r w:rsidR="00C24A52" w:rsidRPr="00525A58">
        <w:t xml:space="preserve"> dans un salon du Château de </w:t>
      </w:r>
      <w:proofErr w:type="spellStart"/>
      <w:r w:rsidR="003D2820" w:rsidRPr="00525A58">
        <w:t>Gadancourt</w:t>
      </w:r>
      <w:proofErr w:type="spellEnd"/>
      <w:r w:rsidR="00C24A52" w:rsidRPr="00525A58">
        <w:t>,</w:t>
      </w:r>
      <w:r w:rsidR="0015627F" w:rsidRPr="0015627F">
        <w:t xml:space="preserve"> demeure de Charles-Antoine &amp; Christine de MEAUX</w:t>
      </w:r>
      <w:r w:rsidR="0015627F">
        <w:t>,</w:t>
      </w:r>
      <w:r w:rsidR="00C24A52" w:rsidRPr="00525A58">
        <w:t xml:space="preserve"> </w:t>
      </w:r>
      <w:r w:rsidR="003D2820" w:rsidRPr="00525A58">
        <w:t>2</w:t>
      </w:r>
      <w:r w:rsidR="00C24A52" w:rsidRPr="00525A58">
        <w:t xml:space="preserve"> r</w:t>
      </w:r>
      <w:r w:rsidR="003D2820" w:rsidRPr="00525A58">
        <w:t>o</w:t>
      </w:r>
      <w:r w:rsidR="00C24A52" w:rsidRPr="00525A58">
        <w:t>u</w:t>
      </w:r>
      <w:r w:rsidR="003D2820" w:rsidRPr="00525A58">
        <w:t>t</w:t>
      </w:r>
      <w:r w:rsidR="00C24A52" w:rsidRPr="00525A58">
        <w:t>e d</w:t>
      </w:r>
      <w:r w:rsidR="0015627F">
        <w:t xml:space="preserve">e </w:t>
      </w:r>
      <w:proofErr w:type="spellStart"/>
      <w:r w:rsidR="0015627F">
        <w:t>Guiry</w:t>
      </w:r>
      <w:proofErr w:type="spellEnd"/>
      <w:r w:rsidR="0015627F">
        <w:t xml:space="preserve">, </w:t>
      </w:r>
      <w:proofErr w:type="spellStart"/>
      <w:r w:rsidR="003D2820" w:rsidRPr="00525A58">
        <w:t>Gadancourt</w:t>
      </w:r>
      <w:proofErr w:type="spellEnd"/>
      <w:r w:rsidR="00C24A52" w:rsidRPr="00525A58">
        <w:t xml:space="preserve"> (95</w:t>
      </w:r>
      <w:r w:rsidR="003D2820" w:rsidRPr="00525A58">
        <w:t>450</w:t>
      </w:r>
      <w:r w:rsidR="00C24A52" w:rsidRPr="00525A58">
        <w:t>)</w:t>
      </w:r>
      <w:r w:rsidR="002F679E" w:rsidRPr="00525A58">
        <w:t>.</w:t>
      </w:r>
      <w:r w:rsidR="00C24A52" w:rsidRPr="00525A58">
        <w:t xml:space="preserve"> </w:t>
      </w:r>
    </w:p>
    <w:p w:rsidR="0015627F" w:rsidRPr="00525A58" w:rsidRDefault="0015627F" w:rsidP="00862FED">
      <w:pPr>
        <w:tabs>
          <w:tab w:val="left" w:pos="7680"/>
        </w:tabs>
        <w:ind w:right="-1"/>
        <w:jc w:val="both"/>
      </w:pPr>
    </w:p>
    <w:p w:rsidR="00C24A52" w:rsidRPr="00525A58" w:rsidRDefault="009614A2" w:rsidP="009614A2">
      <w:pPr>
        <w:tabs>
          <w:tab w:val="left" w:pos="7680"/>
        </w:tabs>
        <w:ind w:right="-1"/>
        <w:jc w:val="center"/>
        <w:rPr>
          <w:b/>
        </w:rPr>
      </w:pPr>
      <w:r w:rsidRPr="00525A58">
        <w:rPr>
          <w:b/>
        </w:rPr>
        <w:t>PROGRAMME</w:t>
      </w:r>
    </w:p>
    <w:p w:rsidR="00C24A52" w:rsidRPr="00525A58" w:rsidRDefault="00C24A52" w:rsidP="00862FED">
      <w:pPr>
        <w:tabs>
          <w:tab w:val="left" w:pos="7680"/>
        </w:tabs>
        <w:ind w:right="-1"/>
        <w:jc w:val="both"/>
      </w:pPr>
    </w:p>
    <w:p w:rsidR="00C24A52" w:rsidRDefault="009614A2" w:rsidP="00862FED">
      <w:pPr>
        <w:ind w:right="-1"/>
        <w:jc w:val="center"/>
        <w:rPr>
          <w:rFonts w:ascii="Cooper Black" w:hAnsi="Cooper Black" w:cs="Arial"/>
          <w:bCs/>
          <w:u w:val="single"/>
        </w:rPr>
      </w:pPr>
      <w:r w:rsidRPr="00525A58">
        <w:rPr>
          <w:rFonts w:ascii="Cooper Black" w:hAnsi="Cooper Black" w:cs="Arial"/>
          <w:bCs/>
          <w:u w:val="single"/>
        </w:rPr>
        <w:t>M</w:t>
      </w:r>
      <w:r w:rsidR="002F679E" w:rsidRPr="00525A58">
        <w:rPr>
          <w:rFonts w:ascii="Cooper Black" w:hAnsi="Cooper Black" w:cs="Arial"/>
          <w:bCs/>
          <w:u w:val="single"/>
        </w:rPr>
        <w:t>atin</w:t>
      </w:r>
      <w:r w:rsidRPr="00525A58">
        <w:rPr>
          <w:rFonts w:ascii="Cooper Black" w:hAnsi="Cooper Black" w:cs="Arial"/>
          <w:bCs/>
          <w:u w:val="single"/>
        </w:rPr>
        <w:t>ée : visites patrimoniales</w:t>
      </w:r>
    </w:p>
    <w:p w:rsidR="0015627F" w:rsidRPr="00525A58" w:rsidRDefault="0015627F" w:rsidP="00862FED">
      <w:pPr>
        <w:ind w:right="-1"/>
        <w:jc w:val="center"/>
        <w:rPr>
          <w:rFonts w:ascii="Cooper Black" w:hAnsi="Cooper Black"/>
          <w:bCs/>
          <w:u w:val="single"/>
        </w:rPr>
      </w:pPr>
    </w:p>
    <w:p w:rsidR="00C24A52" w:rsidRPr="00525A58" w:rsidRDefault="00C24A52" w:rsidP="00862FED">
      <w:pPr>
        <w:ind w:right="-1"/>
      </w:pPr>
      <w:r w:rsidRPr="00525A58">
        <w:sym w:font="Wingdings" w:char="F09F"/>
      </w:r>
      <w:r w:rsidRPr="00525A58">
        <w:rPr>
          <w:b/>
        </w:rPr>
        <w:t xml:space="preserve"> </w:t>
      </w:r>
      <w:r w:rsidRPr="00525A58">
        <w:rPr>
          <w:b/>
          <w:bCs/>
        </w:rPr>
        <w:t>10</w:t>
      </w:r>
      <w:r w:rsidRPr="00525A58">
        <w:rPr>
          <w:b/>
          <w:bCs/>
          <w:vertAlign w:val="superscript"/>
        </w:rPr>
        <w:t>h</w:t>
      </w:r>
      <w:r w:rsidR="0015627F">
        <w:rPr>
          <w:b/>
          <w:bCs/>
          <w:vertAlign w:val="superscript"/>
        </w:rPr>
        <w:t> </w:t>
      </w:r>
      <w:r w:rsidR="0015627F">
        <w:rPr>
          <w:b/>
          <w:bCs/>
        </w:rPr>
        <w:t xml:space="preserve">: </w:t>
      </w:r>
      <w:r w:rsidR="00864010" w:rsidRPr="00525A58">
        <w:rPr>
          <w:b/>
          <w:bCs/>
        </w:rPr>
        <w:t>"</w:t>
      </w:r>
      <w:r w:rsidR="00542EA5" w:rsidRPr="00525A58">
        <w:rPr>
          <w:b/>
          <w:bCs/>
        </w:rPr>
        <w:t>Château de Villette</w:t>
      </w:r>
      <w:r w:rsidR="00864010" w:rsidRPr="00525A58">
        <w:rPr>
          <w:b/>
          <w:bCs/>
        </w:rPr>
        <w:t>"</w:t>
      </w:r>
      <w:r w:rsidR="00542EA5" w:rsidRPr="00525A58">
        <w:rPr>
          <w:b/>
          <w:bCs/>
        </w:rPr>
        <w:t xml:space="preserve"> à </w:t>
      </w:r>
      <w:proofErr w:type="spellStart"/>
      <w:r w:rsidR="00542EA5" w:rsidRPr="00525A58">
        <w:rPr>
          <w:b/>
          <w:bCs/>
        </w:rPr>
        <w:t>Condécourt</w:t>
      </w:r>
      <w:proofErr w:type="spellEnd"/>
      <w:r w:rsidR="00542EA5" w:rsidRPr="00525A58">
        <w:rPr>
          <w:bCs/>
        </w:rPr>
        <w:t xml:space="preserve"> (95450)</w:t>
      </w:r>
      <w:r w:rsidR="0081387A" w:rsidRPr="00525A58">
        <w:rPr>
          <w:bCs/>
        </w:rPr>
        <w:t xml:space="preserve">, </w:t>
      </w:r>
      <w:r w:rsidR="00864010" w:rsidRPr="00525A58">
        <w:rPr>
          <w:bCs/>
        </w:rPr>
        <w:t xml:space="preserve">hameau de Villette, </w:t>
      </w:r>
      <w:r w:rsidR="0081387A" w:rsidRPr="00525A58">
        <w:rPr>
          <w:bCs/>
        </w:rPr>
        <w:t>rue de la Maison Blanche,</w:t>
      </w:r>
      <w:r w:rsidR="00542EA5" w:rsidRPr="00525A58">
        <w:rPr>
          <w:bCs/>
        </w:rPr>
        <w:t xml:space="preserve"> où nous serons accueillis par </w:t>
      </w:r>
      <w:r w:rsidR="0081387A" w:rsidRPr="00525A58">
        <w:rPr>
          <w:bCs/>
        </w:rPr>
        <w:t xml:space="preserve">M. Damien </w:t>
      </w:r>
      <w:proofErr w:type="spellStart"/>
      <w:r w:rsidR="0081387A" w:rsidRPr="00525A58">
        <w:rPr>
          <w:bCs/>
        </w:rPr>
        <w:t>Nobilé</w:t>
      </w:r>
      <w:proofErr w:type="spellEnd"/>
      <w:r w:rsidR="00542EA5" w:rsidRPr="00525A58">
        <w:rPr>
          <w:bCs/>
        </w:rPr>
        <w:t xml:space="preserve"> pour une visite </w:t>
      </w:r>
      <w:r w:rsidR="00DC7D73" w:rsidRPr="00525A58">
        <w:rPr>
          <w:bCs/>
        </w:rPr>
        <w:t>du château construit sur les plans de l'architecte François Mansart</w:t>
      </w:r>
      <w:r w:rsidR="00542EA5" w:rsidRPr="00525A58">
        <w:rPr>
          <w:bCs/>
        </w:rPr>
        <w:t xml:space="preserve">. </w:t>
      </w:r>
    </w:p>
    <w:p w:rsidR="00542EA5" w:rsidRPr="00525A58" w:rsidRDefault="00DC7D73" w:rsidP="00862FED">
      <w:pPr>
        <w:ind w:right="-1"/>
        <w:jc w:val="both"/>
      </w:pPr>
      <w:r w:rsidRPr="00525A58">
        <w:sym w:font="Wingdings" w:char="F09F"/>
      </w:r>
      <w:r w:rsidR="00C24A52" w:rsidRPr="00525A58">
        <w:t xml:space="preserve"> </w:t>
      </w:r>
      <w:r w:rsidR="00542EA5" w:rsidRPr="00525A58">
        <w:t xml:space="preserve">Reprise des voitures pour </w:t>
      </w:r>
      <w:r w:rsidR="00193550" w:rsidRPr="00525A58">
        <w:t>rejoindre</w:t>
      </w:r>
      <w:r w:rsidR="00542EA5" w:rsidRPr="00525A58">
        <w:t xml:space="preserve"> Gadancourt</w:t>
      </w:r>
      <w:r w:rsidR="00D911E9" w:rsidRPr="00525A58">
        <w:t>.</w:t>
      </w:r>
    </w:p>
    <w:p w:rsidR="00C24A52" w:rsidRPr="00525A58" w:rsidRDefault="00DC7D73" w:rsidP="00862FED">
      <w:pPr>
        <w:ind w:right="-1"/>
        <w:jc w:val="both"/>
      </w:pPr>
      <w:r w:rsidRPr="00525A58">
        <w:rPr>
          <w:b/>
        </w:rPr>
        <w:sym w:font="Wingdings" w:char="F09F"/>
      </w:r>
      <w:r w:rsidR="00542EA5" w:rsidRPr="00525A58">
        <w:t xml:space="preserve"> </w:t>
      </w:r>
      <w:r w:rsidRPr="00525A58">
        <w:rPr>
          <w:b/>
        </w:rPr>
        <w:t>11</w:t>
      </w:r>
      <w:r w:rsidRPr="00525A58">
        <w:rPr>
          <w:b/>
          <w:vertAlign w:val="superscript"/>
        </w:rPr>
        <w:t>h</w:t>
      </w:r>
      <w:r w:rsidR="009614A2" w:rsidRPr="00525A58">
        <w:rPr>
          <w:b/>
        </w:rPr>
        <w:t>45</w:t>
      </w:r>
      <w:r w:rsidRPr="00525A58">
        <w:t xml:space="preserve"> </w:t>
      </w:r>
      <w:r w:rsidR="00193550" w:rsidRPr="00525A58">
        <w:t xml:space="preserve">: </w:t>
      </w:r>
      <w:r w:rsidR="00D911E9" w:rsidRPr="00525A58">
        <w:rPr>
          <w:b/>
        </w:rPr>
        <w:t>A</w:t>
      </w:r>
      <w:r w:rsidR="00C24A52" w:rsidRPr="00525A58">
        <w:rPr>
          <w:b/>
        </w:rPr>
        <w:t>ccueil</w:t>
      </w:r>
      <w:r w:rsidR="004E394D" w:rsidRPr="00525A58">
        <w:rPr>
          <w:b/>
        </w:rPr>
        <w:t xml:space="preserve"> </w:t>
      </w:r>
      <w:r w:rsidR="00D95664" w:rsidRPr="00525A58">
        <w:rPr>
          <w:b/>
        </w:rPr>
        <w:t xml:space="preserve">au </w:t>
      </w:r>
      <w:r w:rsidR="00193550" w:rsidRPr="00525A58">
        <w:rPr>
          <w:b/>
        </w:rPr>
        <w:t>"C</w:t>
      </w:r>
      <w:r w:rsidR="00D95664" w:rsidRPr="00525A58">
        <w:rPr>
          <w:b/>
        </w:rPr>
        <w:t>hâteau de</w:t>
      </w:r>
      <w:r w:rsidR="00D911E9" w:rsidRPr="00525A58">
        <w:rPr>
          <w:b/>
        </w:rPr>
        <w:t xml:space="preserve"> Gadancourt</w:t>
      </w:r>
      <w:r w:rsidR="00193550" w:rsidRPr="00525A58">
        <w:rPr>
          <w:b/>
        </w:rPr>
        <w:t>"</w:t>
      </w:r>
      <w:r w:rsidR="00D911E9" w:rsidRPr="00525A58">
        <w:t xml:space="preserve"> </w:t>
      </w:r>
      <w:r w:rsidR="004E394D" w:rsidRPr="00525A58">
        <w:t>par Christine de Meaux</w:t>
      </w:r>
      <w:r w:rsidR="00C24A52" w:rsidRPr="00525A58">
        <w:t xml:space="preserve">, </w:t>
      </w:r>
      <w:r w:rsidR="004E394D" w:rsidRPr="00525A58">
        <w:t xml:space="preserve">administrateur des AVF </w:t>
      </w:r>
      <w:r w:rsidR="00586D30" w:rsidRPr="00525A58">
        <w:t xml:space="preserve">(le parking est prévu dans le parc du château), </w:t>
      </w:r>
      <w:r w:rsidR="009614A2" w:rsidRPr="00525A58">
        <w:t xml:space="preserve">qui commentera la visite de l’église, qui jouxte le </w:t>
      </w:r>
      <w:r w:rsidRPr="00525A58">
        <w:t>château.</w:t>
      </w:r>
    </w:p>
    <w:p w:rsidR="00A35FC9" w:rsidRPr="00525A58" w:rsidRDefault="00A35FC9" w:rsidP="00862FED">
      <w:pPr>
        <w:ind w:right="-1"/>
        <w:jc w:val="both"/>
      </w:pPr>
    </w:p>
    <w:p w:rsidR="00C24A52" w:rsidRDefault="00C24A52" w:rsidP="00862FED">
      <w:pPr>
        <w:ind w:right="-1"/>
        <w:jc w:val="center"/>
        <w:rPr>
          <w:rFonts w:ascii="Cooper Black" w:hAnsi="Cooper Black" w:cs="Arial"/>
          <w:bCs/>
          <w:u w:val="single"/>
        </w:rPr>
      </w:pPr>
      <w:r w:rsidRPr="00525A58">
        <w:rPr>
          <w:rFonts w:ascii="Cooper Black" w:hAnsi="Cooper Black" w:cs="Arial"/>
          <w:bCs/>
          <w:u w:val="single"/>
        </w:rPr>
        <w:t xml:space="preserve">Déjeuner </w:t>
      </w:r>
    </w:p>
    <w:p w:rsidR="0015627F" w:rsidRPr="00525A58" w:rsidRDefault="0015627F" w:rsidP="00862FED">
      <w:pPr>
        <w:ind w:right="-1"/>
        <w:jc w:val="center"/>
        <w:rPr>
          <w:rFonts w:ascii="Cooper Black" w:hAnsi="Cooper Black" w:cs="Arial"/>
          <w:bCs/>
          <w:u w:val="single"/>
        </w:rPr>
      </w:pPr>
    </w:p>
    <w:p w:rsidR="00C24A52" w:rsidRPr="00525A58" w:rsidRDefault="00C24A52" w:rsidP="00862FED">
      <w:pPr>
        <w:ind w:right="-1"/>
        <w:jc w:val="both"/>
      </w:pPr>
      <w:r w:rsidRPr="00525A58">
        <w:sym w:font="Wingdings" w:char="F09F"/>
      </w:r>
      <w:r w:rsidRPr="00525A58">
        <w:t xml:space="preserve"> </w:t>
      </w:r>
      <w:r w:rsidR="00A24252" w:rsidRPr="00525A58">
        <w:rPr>
          <w:b/>
        </w:rPr>
        <w:t>D</w:t>
      </w:r>
      <w:r w:rsidRPr="00525A58">
        <w:rPr>
          <w:b/>
        </w:rPr>
        <w:t xml:space="preserve">éjeuner </w:t>
      </w:r>
      <w:r w:rsidR="009614A2" w:rsidRPr="00525A58">
        <w:rPr>
          <w:b/>
        </w:rPr>
        <w:t xml:space="preserve">prévu </w:t>
      </w:r>
      <w:r w:rsidR="009614A2" w:rsidRPr="005C5FCE">
        <w:t xml:space="preserve">entre </w:t>
      </w:r>
      <w:r w:rsidRPr="00525A58">
        <w:rPr>
          <w:b/>
        </w:rPr>
        <w:t>12</w:t>
      </w:r>
      <w:r w:rsidRPr="00525A58">
        <w:rPr>
          <w:b/>
          <w:vertAlign w:val="superscript"/>
        </w:rPr>
        <w:t>h</w:t>
      </w:r>
      <w:r w:rsidRPr="00525A58">
        <w:rPr>
          <w:b/>
        </w:rPr>
        <w:t>30</w:t>
      </w:r>
      <w:r w:rsidRPr="00525A58">
        <w:t xml:space="preserve"> </w:t>
      </w:r>
      <w:r w:rsidR="009614A2" w:rsidRPr="00525A58">
        <w:t xml:space="preserve">et 13h </w:t>
      </w:r>
      <w:r w:rsidR="00525A58" w:rsidRPr="00525A58">
        <w:t xml:space="preserve">dans la salle à manger </w:t>
      </w:r>
      <w:r w:rsidRPr="00525A58">
        <w:t>du château.</w:t>
      </w:r>
    </w:p>
    <w:p w:rsidR="00C24A52" w:rsidRPr="00525A58" w:rsidRDefault="00C24A52" w:rsidP="00862FED">
      <w:pPr>
        <w:ind w:right="-1"/>
        <w:jc w:val="both"/>
      </w:pPr>
      <w:r w:rsidRPr="00525A58">
        <w:sym w:font="Wingdings" w:char="F09F"/>
      </w:r>
      <w:r w:rsidRPr="00525A58">
        <w:t xml:space="preserve"> Les personnes désirant participer au déjeuner sont priées de </w:t>
      </w:r>
      <w:r w:rsidRPr="00525A58">
        <w:rPr>
          <w:b/>
          <w:u w:val="single"/>
        </w:rPr>
        <w:t>s'inscrire avant le 2</w:t>
      </w:r>
      <w:r w:rsidR="003D2820" w:rsidRPr="00525A58">
        <w:rPr>
          <w:b/>
          <w:u w:val="single"/>
        </w:rPr>
        <w:t>5</w:t>
      </w:r>
      <w:r w:rsidRPr="00525A58">
        <w:rPr>
          <w:b/>
          <w:u w:val="single"/>
        </w:rPr>
        <w:t xml:space="preserve"> mars</w:t>
      </w:r>
      <w:r w:rsidR="008C17B6" w:rsidRPr="00525A58">
        <w:t xml:space="preserve"> auprès du secrétaire général (</w:t>
      </w:r>
      <w:r w:rsidR="005C5FCE">
        <w:t xml:space="preserve">joindre le </w:t>
      </w:r>
      <w:r w:rsidRPr="00525A58">
        <w:t>règlement par chèque de la somme de 32 € par adhérent et de 35 € par accompagnateur non-adhérent</w:t>
      </w:r>
      <w:r w:rsidR="008C17B6" w:rsidRPr="00525A58">
        <w:t>)</w:t>
      </w:r>
      <w:r w:rsidRPr="00525A58">
        <w:t xml:space="preserve">. </w:t>
      </w:r>
    </w:p>
    <w:p w:rsidR="00C24A52" w:rsidRPr="00525A58" w:rsidRDefault="00C24A52" w:rsidP="00862FED">
      <w:pPr>
        <w:ind w:right="-1"/>
      </w:pPr>
    </w:p>
    <w:p w:rsidR="00C24A52" w:rsidRDefault="00C24A52" w:rsidP="00862FED">
      <w:pPr>
        <w:ind w:right="-1"/>
        <w:jc w:val="center"/>
        <w:rPr>
          <w:rFonts w:ascii="Cooper Black" w:hAnsi="Cooper Black" w:cs="Arial"/>
          <w:bCs/>
          <w:u w:val="single"/>
        </w:rPr>
      </w:pPr>
      <w:r w:rsidRPr="00525A58">
        <w:rPr>
          <w:rFonts w:ascii="Cooper Black" w:hAnsi="Cooper Black" w:cs="Arial"/>
          <w:bCs/>
          <w:u w:val="single"/>
        </w:rPr>
        <w:t xml:space="preserve">Assemblée Générale </w:t>
      </w:r>
    </w:p>
    <w:p w:rsidR="0015627F" w:rsidRPr="00525A58" w:rsidRDefault="0015627F" w:rsidP="00862FED">
      <w:pPr>
        <w:ind w:right="-1"/>
        <w:jc w:val="center"/>
        <w:rPr>
          <w:rFonts w:ascii="Cooper Black" w:hAnsi="Cooper Black"/>
        </w:rPr>
      </w:pPr>
    </w:p>
    <w:p w:rsidR="00C24A52" w:rsidRPr="00525A58" w:rsidRDefault="00C24A52" w:rsidP="00862FED">
      <w:pPr>
        <w:ind w:right="-1"/>
        <w:jc w:val="both"/>
      </w:pPr>
      <w:r w:rsidRPr="00525A58">
        <w:t xml:space="preserve">L'Assemblée Générale Ordinaire de l'Association se tiendra dans </w:t>
      </w:r>
      <w:r w:rsidR="008C17B6" w:rsidRPr="00525A58">
        <w:t xml:space="preserve">un </w:t>
      </w:r>
      <w:r w:rsidRPr="00525A58">
        <w:t>salon</w:t>
      </w:r>
      <w:r w:rsidR="0015627F">
        <w:t>,</w:t>
      </w:r>
      <w:r w:rsidRPr="00525A58">
        <w:t xml:space="preserve"> après le déjeuner</w:t>
      </w:r>
      <w:r w:rsidR="00525A58" w:rsidRPr="00525A58">
        <w:t>,</w:t>
      </w:r>
      <w:r w:rsidRPr="00525A58">
        <w:t xml:space="preserve"> à </w:t>
      </w:r>
      <w:r w:rsidR="008C17B6" w:rsidRPr="00525A58">
        <w:t xml:space="preserve">partir de </w:t>
      </w:r>
      <w:r w:rsidRPr="0015627F">
        <w:rPr>
          <w:b/>
        </w:rPr>
        <w:t>14</w:t>
      </w:r>
      <w:r w:rsidR="003D2820" w:rsidRPr="0015627F">
        <w:rPr>
          <w:b/>
          <w:vertAlign w:val="superscript"/>
        </w:rPr>
        <w:t>h</w:t>
      </w:r>
      <w:r w:rsidR="003D2820" w:rsidRPr="0015627F">
        <w:rPr>
          <w:b/>
        </w:rPr>
        <w:t>30</w:t>
      </w:r>
      <w:r w:rsidRPr="00525A58">
        <w:t xml:space="preserve">. </w:t>
      </w:r>
    </w:p>
    <w:p w:rsidR="00C24A52" w:rsidRPr="00525A58" w:rsidRDefault="00C24A52" w:rsidP="00862FED">
      <w:pPr>
        <w:ind w:right="-1"/>
        <w:jc w:val="both"/>
        <w:rPr>
          <w:b/>
        </w:rPr>
      </w:pPr>
      <w:r w:rsidRPr="00525A58">
        <w:rPr>
          <w:b/>
        </w:rPr>
        <w:t xml:space="preserve">Les adhérents qui n'auront pas participé au déjeuner pourront nous rejoindre </w:t>
      </w:r>
      <w:r w:rsidR="002F679E" w:rsidRPr="00525A58">
        <w:rPr>
          <w:b/>
        </w:rPr>
        <w:t xml:space="preserve">directement </w:t>
      </w:r>
      <w:r w:rsidRPr="00525A58">
        <w:rPr>
          <w:b/>
        </w:rPr>
        <w:t>au château.</w:t>
      </w:r>
    </w:p>
    <w:p w:rsidR="00C24A52" w:rsidRPr="00525A58" w:rsidRDefault="00C24A52" w:rsidP="00862FED">
      <w:pPr>
        <w:tabs>
          <w:tab w:val="left" w:pos="7680"/>
        </w:tabs>
        <w:ind w:right="-1"/>
        <w:jc w:val="both"/>
      </w:pPr>
    </w:p>
    <w:p w:rsidR="00C24A52" w:rsidRPr="00525A58" w:rsidRDefault="00C24A52" w:rsidP="00CF6D36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ind w:right="-1"/>
        <w:jc w:val="center"/>
        <w:rPr>
          <w:b/>
          <w:bCs/>
        </w:rPr>
      </w:pPr>
      <w:r w:rsidRPr="00525A58">
        <w:rPr>
          <w:b/>
          <w:bCs/>
        </w:rPr>
        <w:t>Merci aux adhérents qui ne seraient pas encore à jour de penser à payer leur cotisation 201</w:t>
      </w:r>
      <w:r w:rsidR="003D2820" w:rsidRPr="00525A58">
        <w:rPr>
          <w:b/>
          <w:bCs/>
        </w:rPr>
        <w:t>6</w:t>
      </w:r>
      <w:r w:rsidRPr="00525A58">
        <w:rPr>
          <w:b/>
          <w:bCs/>
        </w:rPr>
        <w:t>.</w:t>
      </w:r>
    </w:p>
    <w:p w:rsidR="00C24A52" w:rsidRPr="00525A58" w:rsidRDefault="0015627F" w:rsidP="0015627F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ind w:right="-1"/>
      </w:pPr>
      <w:r>
        <w:rPr>
          <w:b/>
          <w:bCs/>
        </w:rPr>
        <w:t xml:space="preserve">Seuls les adhérents à jour de leur cotisation (2015 ou 2016) pourront </w:t>
      </w:r>
      <w:r w:rsidR="00C24A52" w:rsidRPr="00525A58">
        <w:rPr>
          <w:b/>
          <w:bCs/>
        </w:rPr>
        <w:t>voter à l'Assemblée Générale</w:t>
      </w:r>
    </w:p>
    <w:p w:rsidR="00C24A52" w:rsidRPr="00525A58" w:rsidRDefault="00C24A52" w:rsidP="00862FED">
      <w:pPr>
        <w:tabs>
          <w:tab w:val="left" w:pos="7680"/>
        </w:tabs>
        <w:ind w:right="-1"/>
        <w:jc w:val="both"/>
      </w:pPr>
    </w:p>
    <w:p w:rsidR="00C24A52" w:rsidRPr="00525A58" w:rsidRDefault="00C24A52" w:rsidP="00862FED">
      <w:pPr>
        <w:ind w:right="-1"/>
      </w:pPr>
      <w:r w:rsidRPr="00525A58">
        <w:rPr>
          <w:u w:val="single"/>
        </w:rPr>
        <w:t>Ordre du jour</w:t>
      </w:r>
      <w:r w:rsidRPr="00525A58">
        <w:t xml:space="preserve"> :</w:t>
      </w:r>
    </w:p>
    <w:p w:rsidR="00C24A52" w:rsidRPr="00525A58" w:rsidRDefault="00C24A52" w:rsidP="00862FED">
      <w:pPr>
        <w:ind w:right="-1"/>
      </w:pPr>
      <w:r w:rsidRPr="00525A58">
        <w:sym w:font="Webdings" w:char="F034"/>
      </w:r>
      <w:r w:rsidRPr="00525A58">
        <w:t xml:space="preserve"> Rapports Moral et Financier</w:t>
      </w:r>
    </w:p>
    <w:p w:rsidR="00C24A52" w:rsidRPr="00525A58" w:rsidRDefault="00C24A52" w:rsidP="00862FED">
      <w:pPr>
        <w:ind w:right="-1"/>
      </w:pPr>
      <w:r w:rsidRPr="00525A58">
        <w:sym w:font="Webdings" w:char="F034"/>
      </w:r>
      <w:r w:rsidRPr="00525A58">
        <w:t xml:space="preserve"> Projet de Budget 201</w:t>
      </w:r>
      <w:r w:rsidR="00C25B06" w:rsidRPr="00525A58">
        <w:t>6</w:t>
      </w:r>
      <w:r w:rsidRPr="00525A58">
        <w:t xml:space="preserve"> </w:t>
      </w:r>
    </w:p>
    <w:p w:rsidR="00C24A52" w:rsidRPr="00525A58" w:rsidRDefault="00C24A52" w:rsidP="00862FED">
      <w:pPr>
        <w:ind w:right="-1"/>
      </w:pPr>
      <w:r w:rsidRPr="00525A58">
        <w:sym w:font="Webdings" w:char="F034"/>
      </w:r>
      <w:r w:rsidRPr="00525A58">
        <w:t xml:space="preserve"> </w:t>
      </w:r>
      <w:r w:rsidR="00C25B06" w:rsidRPr="00525A58">
        <w:t xml:space="preserve">Élection des </w:t>
      </w:r>
      <w:r w:rsidRPr="00525A58">
        <w:t>administrateurs</w:t>
      </w:r>
      <w:r w:rsidR="00C25B06" w:rsidRPr="00525A58">
        <w:t xml:space="preserve"> (renouvellements et nouveaux)</w:t>
      </w:r>
    </w:p>
    <w:p w:rsidR="00C24A52" w:rsidRPr="00525A58" w:rsidRDefault="00C24A52" w:rsidP="00862FED">
      <w:pPr>
        <w:ind w:right="-1"/>
      </w:pPr>
      <w:r w:rsidRPr="00525A58">
        <w:sym w:font="Webdings" w:char="F034"/>
      </w:r>
      <w:r w:rsidRPr="00525A58">
        <w:t xml:space="preserve"> </w:t>
      </w:r>
      <w:r w:rsidR="00A818DA" w:rsidRPr="00525A58">
        <w:t>S</w:t>
      </w:r>
      <w:r w:rsidRPr="00525A58">
        <w:t>orties 201</w:t>
      </w:r>
      <w:r w:rsidR="00C25B06" w:rsidRPr="00525A58">
        <w:t>6</w:t>
      </w:r>
      <w:r w:rsidRPr="00525A58">
        <w:t xml:space="preserve"> </w:t>
      </w:r>
      <w:r w:rsidR="00FC7348" w:rsidRPr="00525A58">
        <w:t>et Questions diverses</w:t>
      </w:r>
    </w:p>
    <w:p w:rsidR="00C24A52" w:rsidRPr="00525A58" w:rsidRDefault="00C24A52" w:rsidP="00862FED">
      <w:pPr>
        <w:tabs>
          <w:tab w:val="left" w:pos="7680"/>
        </w:tabs>
        <w:ind w:right="-1"/>
        <w:jc w:val="both"/>
      </w:pPr>
    </w:p>
    <w:p w:rsidR="0015627F" w:rsidRDefault="00525A58" w:rsidP="00862FED">
      <w:pPr>
        <w:ind w:right="-1"/>
        <w:jc w:val="center"/>
        <w:rPr>
          <w:b/>
          <w:u w:val="single"/>
        </w:rPr>
      </w:pPr>
      <w:r w:rsidRPr="00525A58">
        <w:rPr>
          <w:b/>
          <w:u w:val="single"/>
        </w:rPr>
        <w:t xml:space="preserve">Les membres de l’association qui ne pourraient être présents sont invités à remplir un pouvoir </w:t>
      </w:r>
    </w:p>
    <w:p w:rsidR="00525A58" w:rsidRPr="00525A58" w:rsidRDefault="00525A58" w:rsidP="00862FED">
      <w:pPr>
        <w:ind w:right="-1"/>
        <w:jc w:val="center"/>
        <w:rPr>
          <w:b/>
          <w:u w:val="single"/>
        </w:rPr>
      </w:pPr>
      <w:proofErr w:type="gramStart"/>
      <w:r w:rsidRPr="00525A58">
        <w:rPr>
          <w:b/>
          <w:u w:val="single"/>
        </w:rPr>
        <w:t>( à</w:t>
      </w:r>
      <w:proofErr w:type="gramEnd"/>
      <w:r w:rsidRPr="00525A58">
        <w:rPr>
          <w:b/>
          <w:u w:val="single"/>
        </w:rPr>
        <w:t xml:space="preserve"> </w:t>
      </w:r>
      <w:r w:rsidR="00C24A52" w:rsidRPr="00525A58">
        <w:rPr>
          <w:b/>
          <w:u w:val="single"/>
        </w:rPr>
        <w:t>envoyer au Secrétaire général</w:t>
      </w:r>
      <w:r w:rsidR="0015627F">
        <w:rPr>
          <w:b/>
          <w:u w:val="single"/>
        </w:rPr>
        <w:t xml:space="preserve"> Claude Rosset, 14 rue des </w:t>
      </w:r>
      <w:proofErr w:type="spellStart"/>
      <w:r w:rsidR="0015627F">
        <w:rPr>
          <w:b/>
          <w:u w:val="single"/>
        </w:rPr>
        <w:t>Jorets</w:t>
      </w:r>
      <w:proofErr w:type="spellEnd"/>
      <w:r w:rsidR="0015627F">
        <w:rPr>
          <w:b/>
          <w:u w:val="single"/>
        </w:rPr>
        <w:t>, 95810 BERVILLE</w:t>
      </w:r>
      <w:r w:rsidRPr="00525A58">
        <w:rPr>
          <w:b/>
          <w:u w:val="single"/>
        </w:rPr>
        <w:t>)</w:t>
      </w:r>
    </w:p>
    <w:p w:rsidR="00525A58" w:rsidRDefault="00525A58" w:rsidP="00862FED">
      <w:pPr>
        <w:ind w:right="-1"/>
        <w:jc w:val="center"/>
        <w:rPr>
          <w:b/>
          <w:sz w:val="18"/>
          <w:szCs w:val="18"/>
          <w:u w:val="single"/>
        </w:rPr>
      </w:pPr>
    </w:p>
    <w:p w:rsidR="00525A58" w:rsidRDefault="00525A58" w:rsidP="00862FED">
      <w:pPr>
        <w:ind w:right="-1"/>
        <w:jc w:val="center"/>
        <w:rPr>
          <w:b/>
          <w:sz w:val="18"/>
          <w:szCs w:val="18"/>
          <w:u w:val="single"/>
        </w:rPr>
      </w:pPr>
    </w:p>
    <w:p w:rsidR="00525A58" w:rsidRDefault="00525A58" w:rsidP="00862FED">
      <w:pPr>
        <w:ind w:right="-1"/>
        <w:jc w:val="center"/>
        <w:rPr>
          <w:b/>
          <w:sz w:val="18"/>
          <w:szCs w:val="18"/>
          <w:u w:val="single"/>
        </w:rPr>
      </w:pPr>
    </w:p>
    <w:p w:rsidR="00525A58" w:rsidRDefault="00525A58" w:rsidP="00862FED">
      <w:pPr>
        <w:ind w:right="-1"/>
        <w:jc w:val="center"/>
        <w:rPr>
          <w:b/>
          <w:sz w:val="18"/>
          <w:szCs w:val="18"/>
          <w:u w:val="single"/>
        </w:rPr>
      </w:pPr>
    </w:p>
    <w:p w:rsidR="00525A58" w:rsidRDefault="00525A58" w:rsidP="00862FED">
      <w:pPr>
        <w:ind w:right="-1"/>
        <w:jc w:val="center"/>
        <w:rPr>
          <w:b/>
          <w:sz w:val="18"/>
          <w:szCs w:val="18"/>
          <w:u w:val="single"/>
        </w:rPr>
      </w:pPr>
    </w:p>
    <w:p w:rsidR="00525A58" w:rsidRDefault="00525A58" w:rsidP="00862FED">
      <w:pPr>
        <w:ind w:right="-1"/>
        <w:jc w:val="center"/>
        <w:rPr>
          <w:b/>
          <w:sz w:val="18"/>
          <w:szCs w:val="18"/>
          <w:u w:val="single"/>
        </w:rPr>
      </w:pPr>
    </w:p>
    <w:p w:rsidR="00525A58" w:rsidRDefault="00525A58" w:rsidP="00862FED">
      <w:pPr>
        <w:ind w:right="-1"/>
        <w:jc w:val="center"/>
        <w:rPr>
          <w:b/>
          <w:sz w:val="18"/>
          <w:szCs w:val="18"/>
          <w:u w:val="single"/>
        </w:rPr>
      </w:pPr>
      <w:bookmarkStart w:id="0" w:name="_GoBack"/>
      <w:bookmarkEnd w:id="0"/>
    </w:p>
    <w:sectPr w:rsidR="00525A58" w:rsidSect="004B57B7">
      <w:headerReference w:type="default" r:id="rId8"/>
      <w:pgSz w:w="11906" w:h="16838" w:code="9"/>
      <w:pgMar w:top="2240" w:right="567" w:bottom="284" w:left="567" w:header="45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CA" w:rsidRDefault="006A51CA">
      <w:r>
        <w:separator/>
      </w:r>
    </w:p>
  </w:endnote>
  <w:endnote w:type="continuationSeparator" w:id="0">
    <w:p w:rsidR="006A51CA" w:rsidRDefault="006A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CA" w:rsidRDefault="006A51CA">
      <w:r>
        <w:separator/>
      </w:r>
    </w:p>
  </w:footnote>
  <w:footnote w:type="continuationSeparator" w:id="0">
    <w:p w:rsidR="006A51CA" w:rsidRDefault="006A51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7A" w:rsidRPr="0065197A" w:rsidRDefault="008847A4" w:rsidP="00065079">
    <w:pPr>
      <w:pStyle w:val="En-tte"/>
      <w:tabs>
        <w:tab w:val="clear" w:pos="4536"/>
        <w:tab w:val="center" w:pos="5103"/>
      </w:tabs>
      <w:jc w:val="center"/>
      <w:rPr>
        <w:sz w:val="12"/>
        <w:szCs w:val="12"/>
      </w:rPr>
    </w:pPr>
    <w:r>
      <w:rPr>
        <w:noProof/>
        <w:sz w:val="12"/>
        <w:szCs w:val="12"/>
      </w:rPr>
      <w:drawing>
        <wp:inline distT="0" distB="0" distL="0" distR="0" wp14:anchorId="50A857C8" wp14:editId="653C7F54">
          <wp:extent cx="681836" cy="681836"/>
          <wp:effectExtent l="0" t="0" r="4445" b="444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VF2015 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80" cy="681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484B"/>
    <w:multiLevelType w:val="hybridMultilevel"/>
    <w:tmpl w:val="74742B80"/>
    <w:lvl w:ilvl="0" w:tplc="C83AE10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77DA6362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B8233D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C6893B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A7CA78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E524AC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FECE81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B966EE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712FB8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976043"/>
    <w:multiLevelType w:val="hybridMultilevel"/>
    <w:tmpl w:val="A1EC7938"/>
    <w:lvl w:ilvl="0" w:tplc="730CF0F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B42115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2663A9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D58172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6E03E3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A5461AF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4B2A71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4D4059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E56AC76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791633"/>
    <w:multiLevelType w:val="hybridMultilevel"/>
    <w:tmpl w:val="72DCE212"/>
    <w:lvl w:ilvl="0" w:tplc="045A5468">
      <w:start w:val="4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25BC67FD"/>
    <w:multiLevelType w:val="hybridMultilevel"/>
    <w:tmpl w:val="65F4DFFA"/>
    <w:lvl w:ilvl="0" w:tplc="8D22EF5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6347982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4643B30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CE53C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C70902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1EE89B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546338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132458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84670E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D102D25"/>
    <w:multiLevelType w:val="hybridMultilevel"/>
    <w:tmpl w:val="3E7EE630"/>
    <w:lvl w:ilvl="0" w:tplc="AC1E8A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FAAF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C85E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E617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22AB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AEE2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2461E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1242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F2BF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B1"/>
    <w:rsid w:val="00020B94"/>
    <w:rsid w:val="00062EB0"/>
    <w:rsid w:val="000806A2"/>
    <w:rsid w:val="000D0375"/>
    <w:rsid w:val="000E6E0A"/>
    <w:rsid w:val="000F28A9"/>
    <w:rsid w:val="000F3B99"/>
    <w:rsid w:val="001057C3"/>
    <w:rsid w:val="001415A9"/>
    <w:rsid w:val="0015139F"/>
    <w:rsid w:val="0015627F"/>
    <w:rsid w:val="001756B7"/>
    <w:rsid w:val="00193550"/>
    <w:rsid w:val="001B5F2C"/>
    <w:rsid w:val="001D762B"/>
    <w:rsid w:val="00277835"/>
    <w:rsid w:val="002D15FD"/>
    <w:rsid w:val="002F679E"/>
    <w:rsid w:val="00326FFF"/>
    <w:rsid w:val="0038545C"/>
    <w:rsid w:val="003C3514"/>
    <w:rsid w:val="003D2820"/>
    <w:rsid w:val="0040224A"/>
    <w:rsid w:val="00421689"/>
    <w:rsid w:val="00427394"/>
    <w:rsid w:val="004508D8"/>
    <w:rsid w:val="004B505A"/>
    <w:rsid w:val="004B57B7"/>
    <w:rsid w:val="004D2CED"/>
    <w:rsid w:val="004E287E"/>
    <w:rsid w:val="004E394D"/>
    <w:rsid w:val="005043DF"/>
    <w:rsid w:val="00525A58"/>
    <w:rsid w:val="00542EA5"/>
    <w:rsid w:val="00574A87"/>
    <w:rsid w:val="00586D30"/>
    <w:rsid w:val="0059362E"/>
    <w:rsid w:val="005975AA"/>
    <w:rsid w:val="005C5FCE"/>
    <w:rsid w:val="005E7A1C"/>
    <w:rsid w:val="005F09DA"/>
    <w:rsid w:val="00602BE2"/>
    <w:rsid w:val="006727BB"/>
    <w:rsid w:val="006A4AF1"/>
    <w:rsid w:val="006A51CA"/>
    <w:rsid w:val="00734C6C"/>
    <w:rsid w:val="007404EB"/>
    <w:rsid w:val="007836A2"/>
    <w:rsid w:val="007E18EE"/>
    <w:rsid w:val="0081387A"/>
    <w:rsid w:val="00862FED"/>
    <w:rsid w:val="00864010"/>
    <w:rsid w:val="0086501B"/>
    <w:rsid w:val="00882C4E"/>
    <w:rsid w:val="008847A4"/>
    <w:rsid w:val="00896717"/>
    <w:rsid w:val="008B0C49"/>
    <w:rsid w:val="008C17B6"/>
    <w:rsid w:val="008C3452"/>
    <w:rsid w:val="008D526F"/>
    <w:rsid w:val="008F4646"/>
    <w:rsid w:val="009270F7"/>
    <w:rsid w:val="00937C21"/>
    <w:rsid w:val="009614A2"/>
    <w:rsid w:val="00966CDB"/>
    <w:rsid w:val="00977221"/>
    <w:rsid w:val="00985CFF"/>
    <w:rsid w:val="009B0E9E"/>
    <w:rsid w:val="009E114A"/>
    <w:rsid w:val="009F5E90"/>
    <w:rsid w:val="00A24252"/>
    <w:rsid w:val="00A35FC9"/>
    <w:rsid w:val="00A42A5D"/>
    <w:rsid w:val="00A521E8"/>
    <w:rsid w:val="00A818DA"/>
    <w:rsid w:val="00A9663E"/>
    <w:rsid w:val="00AE7A18"/>
    <w:rsid w:val="00B259FA"/>
    <w:rsid w:val="00B26807"/>
    <w:rsid w:val="00B42F9B"/>
    <w:rsid w:val="00B620C9"/>
    <w:rsid w:val="00B622E6"/>
    <w:rsid w:val="00BE0505"/>
    <w:rsid w:val="00BF2B4C"/>
    <w:rsid w:val="00C10516"/>
    <w:rsid w:val="00C24A52"/>
    <w:rsid w:val="00C25B06"/>
    <w:rsid w:val="00C30482"/>
    <w:rsid w:val="00C35459"/>
    <w:rsid w:val="00C42D70"/>
    <w:rsid w:val="00C458C9"/>
    <w:rsid w:val="00C833F5"/>
    <w:rsid w:val="00C92433"/>
    <w:rsid w:val="00CA4D14"/>
    <w:rsid w:val="00CB2C52"/>
    <w:rsid w:val="00CB4132"/>
    <w:rsid w:val="00CC41D3"/>
    <w:rsid w:val="00CF6D36"/>
    <w:rsid w:val="00D07F7D"/>
    <w:rsid w:val="00D22A18"/>
    <w:rsid w:val="00D251A3"/>
    <w:rsid w:val="00D47E5E"/>
    <w:rsid w:val="00D47F1B"/>
    <w:rsid w:val="00D911E9"/>
    <w:rsid w:val="00D95664"/>
    <w:rsid w:val="00DB3CB1"/>
    <w:rsid w:val="00DC7D73"/>
    <w:rsid w:val="00E051F5"/>
    <w:rsid w:val="00E22A40"/>
    <w:rsid w:val="00E5193F"/>
    <w:rsid w:val="00E630E2"/>
    <w:rsid w:val="00E81AD1"/>
    <w:rsid w:val="00EE25E4"/>
    <w:rsid w:val="00EE5C8E"/>
    <w:rsid w:val="00F20099"/>
    <w:rsid w:val="00F6258E"/>
    <w:rsid w:val="00F934CF"/>
    <w:rsid w:val="00F9492E"/>
    <w:rsid w:val="00F96D4F"/>
    <w:rsid w:val="00FC27F8"/>
    <w:rsid w:val="00FC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D07F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D07F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\Users\Claude\Documents\</Template>
  <TotalTime>0</TotalTime>
  <Pages>1</Pages>
  <Words>299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david renaut</cp:lastModifiedBy>
  <cp:revision>2</cp:revision>
  <cp:lastPrinted>2016-02-25T08:20:00Z</cp:lastPrinted>
  <dcterms:created xsi:type="dcterms:W3CDTF">2016-03-16T07:34:00Z</dcterms:created>
  <dcterms:modified xsi:type="dcterms:W3CDTF">2016-03-16T07:34:00Z</dcterms:modified>
</cp:coreProperties>
</file>