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1" w:rsidRPr="001B3BE1" w:rsidRDefault="001B3BE1" w:rsidP="00BB19AB">
      <w:pPr>
        <w:spacing w:after="0"/>
        <w:ind w:right="-567"/>
        <w:jc w:val="center"/>
        <w:rPr>
          <w:b/>
          <w:sz w:val="52"/>
          <w:szCs w:val="52"/>
        </w:rPr>
      </w:pPr>
      <w:r w:rsidRPr="001B3BE1">
        <w:rPr>
          <w:b/>
          <w:sz w:val="52"/>
          <w:szCs w:val="52"/>
        </w:rPr>
        <w:t>Association des "Amis du Vexin Français"</w:t>
      </w:r>
    </w:p>
    <w:p w:rsidR="00F57F84" w:rsidRPr="00BD5320" w:rsidRDefault="00BD5320" w:rsidP="00BB19AB">
      <w:pPr>
        <w:spacing w:after="0"/>
        <w:ind w:right="-567"/>
        <w:jc w:val="center"/>
        <w:rPr>
          <w:b/>
          <w:sz w:val="32"/>
          <w:szCs w:val="32"/>
        </w:rPr>
      </w:pPr>
      <w:r w:rsidRPr="00AD30BD">
        <w:rPr>
          <w:b/>
          <w:sz w:val="32"/>
          <w:szCs w:val="32"/>
        </w:rPr>
        <w:t>A</w:t>
      </w:r>
      <w:r w:rsidR="00737B9D" w:rsidRPr="00AD30BD">
        <w:rPr>
          <w:b/>
          <w:sz w:val="32"/>
          <w:szCs w:val="32"/>
        </w:rPr>
        <w:t xml:space="preserve">SSEMBLÉE GÉNÉRALE </w:t>
      </w:r>
      <w:r w:rsidR="0043555D" w:rsidRPr="00AD30BD">
        <w:rPr>
          <w:b/>
          <w:sz w:val="32"/>
          <w:szCs w:val="32"/>
        </w:rPr>
        <w:t>EXTRA</w:t>
      </w:r>
      <w:r w:rsidR="00737B9D" w:rsidRPr="00AD30BD">
        <w:rPr>
          <w:b/>
          <w:sz w:val="32"/>
          <w:szCs w:val="32"/>
        </w:rPr>
        <w:t>ORDINAIRE</w:t>
      </w:r>
      <w:r w:rsidRPr="00BD5320">
        <w:rPr>
          <w:b/>
          <w:sz w:val="32"/>
          <w:szCs w:val="32"/>
        </w:rPr>
        <w:t xml:space="preserve"> du samedi </w:t>
      </w:r>
      <w:r w:rsidR="006F3E3E">
        <w:rPr>
          <w:b/>
          <w:sz w:val="32"/>
          <w:szCs w:val="32"/>
        </w:rPr>
        <w:t>18 mars</w:t>
      </w:r>
      <w:r w:rsidRPr="00BD5320">
        <w:rPr>
          <w:b/>
          <w:sz w:val="32"/>
          <w:szCs w:val="32"/>
        </w:rPr>
        <w:t xml:space="preserve"> 201</w:t>
      </w:r>
      <w:r w:rsidR="006F3E3E">
        <w:rPr>
          <w:b/>
          <w:sz w:val="32"/>
          <w:szCs w:val="32"/>
        </w:rPr>
        <w:t>7</w:t>
      </w:r>
    </w:p>
    <w:p w:rsidR="00BD5320" w:rsidRPr="00BD5320" w:rsidRDefault="00362DC7" w:rsidP="00BB19AB">
      <w:pPr>
        <w:spacing w:after="0"/>
        <w:ind w:right="-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au</w:t>
      </w:r>
      <w:proofErr w:type="gramEnd"/>
      <w:r>
        <w:rPr>
          <w:b/>
          <w:sz w:val="32"/>
          <w:szCs w:val="32"/>
        </w:rPr>
        <w:t xml:space="preserve"> château de</w:t>
      </w:r>
      <w:r w:rsidR="00BD5320" w:rsidRPr="00BD5320">
        <w:rPr>
          <w:b/>
          <w:sz w:val="32"/>
          <w:szCs w:val="32"/>
        </w:rPr>
        <w:t xml:space="preserve"> </w:t>
      </w:r>
      <w:r w:rsidR="006F3E3E">
        <w:rPr>
          <w:b/>
          <w:sz w:val="32"/>
          <w:szCs w:val="32"/>
        </w:rPr>
        <w:t>LA ROCHE-</w:t>
      </w:r>
      <w:r w:rsidR="002A20AE">
        <w:rPr>
          <w:b/>
          <w:sz w:val="32"/>
          <w:szCs w:val="32"/>
        </w:rPr>
        <w:t>G</w:t>
      </w:r>
      <w:r w:rsidR="006F3E3E">
        <w:rPr>
          <w:b/>
          <w:sz w:val="32"/>
          <w:szCs w:val="32"/>
        </w:rPr>
        <w:t>UYON</w:t>
      </w:r>
      <w:r w:rsidR="00BD5320" w:rsidRPr="00BD5320">
        <w:rPr>
          <w:b/>
          <w:sz w:val="32"/>
          <w:szCs w:val="32"/>
        </w:rPr>
        <w:t xml:space="preserve"> (Val-d'Oise)</w:t>
      </w:r>
    </w:p>
    <w:p w:rsidR="009C0E77" w:rsidRPr="00541BF2" w:rsidRDefault="009C0E77" w:rsidP="009E130A">
      <w:pPr>
        <w:spacing w:after="0"/>
        <w:ind w:right="-1"/>
        <w:jc w:val="center"/>
        <w:rPr>
          <w:b/>
          <w:sz w:val="16"/>
          <w:szCs w:val="16"/>
        </w:rPr>
      </w:pPr>
    </w:p>
    <w:p w:rsidR="00BD5320" w:rsidRPr="00694837" w:rsidRDefault="00BD5320" w:rsidP="009C0E77">
      <w:pPr>
        <w:spacing w:after="0"/>
        <w:ind w:right="-1"/>
        <w:jc w:val="center"/>
        <w:rPr>
          <w:b/>
          <w:sz w:val="36"/>
          <w:szCs w:val="36"/>
          <w:u w:val="single"/>
        </w:rPr>
      </w:pPr>
      <w:r w:rsidRPr="00694837">
        <w:rPr>
          <w:b/>
          <w:sz w:val="36"/>
          <w:szCs w:val="36"/>
          <w:u w:val="single"/>
        </w:rPr>
        <w:t>Compte</w:t>
      </w:r>
      <w:r w:rsidR="001F541E">
        <w:rPr>
          <w:b/>
          <w:sz w:val="36"/>
          <w:szCs w:val="36"/>
          <w:u w:val="single"/>
        </w:rPr>
        <w:t xml:space="preserve"> </w:t>
      </w:r>
      <w:r w:rsidRPr="00694837">
        <w:rPr>
          <w:b/>
          <w:sz w:val="36"/>
          <w:szCs w:val="36"/>
          <w:u w:val="single"/>
        </w:rPr>
        <w:t>rendu</w:t>
      </w:r>
    </w:p>
    <w:p w:rsidR="00BD5320" w:rsidRPr="00541BF2" w:rsidRDefault="00BD5320" w:rsidP="002131E4">
      <w:pPr>
        <w:spacing w:after="0"/>
        <w:ind w:right="-2"/>
        <w:rPr>
          <w:rFonts w:asciiTheme="minorHAnsi" w:hAnsiTheme="minorHAnsi" w:cstheme="minorHAnsi"/>
          <w:sz w:val="16"/>
          <w:szCs w:val="16"/>
        </w:rPr>
      </w:pPr>
    </w:p>
    <w:p w:rsidR="00737B9D" w:rsidRPr="00C87BAB" w:rsidRDefault="00737B9D" w:rsidP="00437527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 xml:space="preserve">L'Assemblée </w:t>
      </w:r>
      <w:r w:rsidR="00F76574" w:rsidRPr="00C87BAB">
        <w:rPr>
          <w:rFonts w:asciiTheme="minorHAnsi" w:hAnsiTheme="minorHAnsi" w:cstheme="minorHAnsi"/>
        </w:rPr>
        <w:t>G</w:t>
      </w:r>
      <w:r w:rsidRPr="00C87BAB">
        <w:rPr>
          <w:rFonts w:asciiTheme="minorHAnsi" w:hAnsiTheme="minorHAnsi" w:cstheme="minorHAnsi"/>
        </w:rPr>
        <w:t xml:space="preserve">énérale </w:t>
      </w:r>
      <w:r w:rsidR="00F76574" w:rsidRPr="00C87BAB">
        <w:rPr>
          <w:rFonts w:asciiTheme="minorHAnsi" w:hAnsiTheme="minorHAnsi" w:cstheme="minorHAnsi"/>
        </w:rPr>
        <w:t>E</w:t>
      </w:r>
      <w:r w:rsidR="006F3E3E" w:rsidRPr="00C87BAB">
        <w:rPr>
          <w:rFonts w:asciiTheme="minorHAnsi" w:hAnsiTheme="minorHAnsi" w:cstheme="minorHAnsi"/>
        </w:rPr>
        <w:t>xtra</w:t>
      </w:r>
      <w:r w:rsidRPr="00C87BAB">
        <w:rPr>
          <w:rFonts w:asciiTheme="minorHAnsi" w:hAnsiTheme="minorHAnsi" w:cstheme="minorHAnsi"/>
        </w:rPr>
        <w:t xml:space="preserve">ordinaire de l'association des "Amis du Vexin Français" s'est tenue le samedi </w:t>
      </w:r>
      <w:r w:rsidR="006F3E3E" w:rsidRPr="00C87BAB">
        <w:rPr>
          <w:rFonts w:asciiTheme="minorHAnsi" w:hAnsiTheme="minorHAnsi" w:cstheme="minorHAnsi"/>
        </w:rPr>
        <w:t>18 mars 2017</w:t>
      </w:r>
      <w:r w:rsidRPr="00C87BAB">
        <w:rPr>
          <w:rFonts w:asciiTheme="minorHAnsi" w:hAnsiTheme="minorHAnsi" w:cstheme="minorHAnsi"/>
        </w:rPr>
        <w:t xml:space="preserve"> </w:t>
      </w:r>
      <w:r w:rsidR="0060586E" w:rsidRPr="00C87BAB">
        <w:rPr>
          <w:rFonts w:asciiTheme="minorHAnsi" w:hAnsiTheme="minorHAnsi" w:cstheme="minorHAnsi"/>
        </w:rPr>
        <w:t>à 15</w:t>
      </w:r>
      <w:r w:rsidR="0060586E" w:rsidRPr="00C87BAB">
        <w:rPr>
          <w:rFonts w:asciiTheme="minorHAnsi" w:hAnsiTheme="minorHAnsi" w:cstheme="minorHAnsi"/>
          <w:vertAlign w:val="superscript"/>
        </w:rPr>
        <w:t>h</w:t>
      </w:r>
      <w:r w:rsidR="0060586E" w:rsidRPr="00C87BAB">
        <w:rPr>
          <w:rFonts w:asciiTheme="minorHAnsi" w:hAnsiTheme="minorHAnsi" w:cstheme="minorHAnsi"/>
        </w:rPr>
        <w:t xml:space="preserve"> </w:t>
      </w:r>
      <w:r w:rsidRPr="00C87BAB">
        <w:rPr>
          <w:rFonts w:asciiTheme="minorHAnsi" w:hAnsiTheme="minorHAnsi" w:cstheme="minorHAnsi"/>
        </w:rPr>
        <w:t xml:space="preserve">dans </w:t>
      </w:r>
      <w:r w:rsidR="006F3E3E" w:rsidRPr="00C87BAB">
        <w:rPr>
          <w:rFonts w:asciiTheme="minorHAnsi" w:hAnsiTheme="minorHAnsi" w:cstheme="minorHAnsi"/>
        </w:rPr>
        <w:t>la</w:t>
      </w:r>
      <w:r w:rsidR="002A20AE" w:rsidRPr="00C87BAB">
        <w:rPr>
          <w:rFonts w:asciiTheme="minorHAnsi" w:hAnsiTheme="minorHAnsi" w:cstheme="minorHAnsi"/>
        </w:rPr>
        <w:t xml:space="preserve"> </w:t>
      </w:r>
      <w:r w:rsidR="003E289C" w:rsidRPr="00C87BAB">
        <w:rPr>
          <w:rFonts w:asciiTheme="minorHAnsi" w:hAnsiTheme="minorHAnsi" w:cstheme="minorHAnsi"/>
        </w:rPr>
        <w:t>S</w:t>
      </w:r>
      <w:r w:rsidR="002A20AE" w:rsidRPr="00C87BAB">
        <w:rPr>
          <w:rFonts w:asciiTheme="minorHAnsi" w:hAnsiTheme="minorHAnsi" w:cstheme="minorHAnsi"/>
        </w:rPr>
        <w:t>al</w:t>
      </w:r>
      <w:r w:rsidR="006F3E3E" w:rsidRPr="00C87BAB">
        <w:rPr>
          <w:rFonts w:asciiTheme="minorHAnsi" w:hAnsiTheme="minorHAnsi" w:cstheme="minorHAnsi"/>
        </w:rPr>
        <w:t>le des Gardes</w:t>
      </w:r>
      <w:r w:rsidRPr="00C87BAB">
        <w:rPr>
          <w:rFonts w:asciiTheme="minorHAnsi" w:hAnsiTheme="minorHAnsi" w:cstheme="minorHAnsi"/>
        </w:rPr>
        <w:t xml:space="preserve"> du château de </w:t>
      </w:r>
      <w:r w:rsidR="003E289C" w:rsidRPr="00C87BAB">
        <w:rPr>
          <w:rFonts w:asciiTheme="minorHAnsi" w:hAnsiTheme="minorHAnsi" w:cstheme="minorHAnsi"/>
        </w:rPr>
        <w:t>La Roche-Guyon</w:t>
      </w:r>
      <w:r w:rsidRPr="00C87BAB">
        <w:rPr>
          <w:rFonts w:asciiTheme="minorHAnsi" w:hAnsiTheme="minorHAnsi" w:cstheme="minorHAnsi"/>
        </w:rPr>
        <w:t xml:space="preserve"> (Val d'Oise) sous la présidence d'Etienne de Magnitot, président de l'association.</w:t>
      </w:r>
    </w:p>
    <w:p w:rsidR="00737B9D" w:rsidRPr="00C87BAB" w:rsidRDefault="00737B9D" w:rsidP="00437527">
      <w:pPr>
        <w:spacing w:after="0"/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p w:rsidR="0060586E" w:rsidRPr="00C87BAB" w:rsidRDefault="0060586E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 xml:space="preserve">Cette Assemblée </w:t>
      </w:r>
      <w:r w:rsidR="00F76574" w:rsidRPr="00C87BAB">
        <w:rPr>
          <w:rFonts w:asciiTheme="minorHAnsi" w:hAnsiTheme="minorHAnsi" w:cstheme="minorHAnsi"/>
        </w:rPr>
        <w:t>G</w:t>
      </w:r>
      <w:r w:rsidRPr="00C87BAB">
        <w:rPr>
          <w:rFonts w:asciiTheme="minorHAnsi" w:hAnsiTheme="minorHAnsi" w:cstheme="minorHAnsi"/>
        </w:rPr>
        <w:t xml:space="preserve">énérale </w:t>
      </w:r>
      <w:r w:rsidR="00F76574" w:rsidRPr="00C87BAB">
        <w:rPr>
          <w:rFonts w:asciiTheme="minorHAnsi" w:hAnsiTheme="minorHAnsi" w:cstheme="minorHAnsi"/>
        </w:rPr>
        <w:t>E</w:t>
      </w:r>
      <w:r w:rsidRPr="00C87BAB">
        <w:rPr>
          <w:rFonts w:asciiTheme="minorHAnsi" w:hAnsiTheme="minorHAnsi" w:cstheme="minorHAnsi"/>
        </w:rPr>
        <w:t xml:space="preserve">xtraordinaire avait été convoquée par courrier du 16 février 2017 </w:t>
      </w:r>
      <w:r w:rsidR="00AE38A7" w:rsidRPr="00C87BAB">
        <w:rPr>
          <w:rFonts w:asciiTheme="minorHAnsi" w:hAnsiTheme="minorHAnsi" w:cstheme="minorHAnsi"/>
        </w:rPr>
        <w:t xml:space="preserve">dans le but </w:t>
      </w:r>
      <w:r w:rsidRPr="00C87BAB">
        <w:rPr>
          <w:rFonts w:asciiTheme="minorHAnsi" w:hAnsiTheme="minorHAnsi" w:cstheme="minorHAnsi"/>
        </w:rPr>
        <w:t xml:space="preserve">d'approuver </w:t>
      </w:r>
      <w:r w:rsidR="0022154E">
        <w:rPr>
          <w:rFonts w:asciiTheme="minorHAnsi" w:hAnsiTheme="minorHAnsi" w:cstheme="minorHAnsi"/>
        </w:rPr>
        <w:t xml:space="preserve">le nouveau nom simplifié de l'association </w:t>
      </w:r>
      <w:r w:rsidR="002A54A0">
        <w:rPr>
          <w:rFonts w:asciiTheme="minorHAnsi" w:hAnsiTheme="minorHAnsi" w:cstheme="minorHAnsi"/>
        </w:rPr>
        <w:t xml:space="preserve">"Amis du Vexin Français" </w:t>
      </w:r>
      <w:r w:rsidR="0022154E">
        <w:rPr>
          <w:rFonts w:asciiTheme="minorHAnsi" w:hAnsiTheme="minorHAnsi" w:cstheme="minorHAnsi"/>
        </w:rPr>
        <w:t>et de</w:t>
      </w:r>
      <w:r w:rsidRPr="00C87BAB">
        <w:rPr>
          <w:rFonts w:asciiTheme="minorHAnsi" w:hAnsiTheme="minorHAnsi" w:cstheme="minorHAnsi"/>
        </w:rPr>
        <w:t xml:space="preserve"> nouveaux Statuts </w:t>
      </w:r>
      <w:r w:rsidR="00AE38A7" w:rsidRPr="00C87BAB">
        <w:rPr>
          <w:rFonts w:asciiTheme="minorHAnsi" w:hAnsiTheme="minorHAnsi" w:cstheme="minorHAnsi"/>
        </w:rPr>
        <w:t>qui visent à définir</w:t>
      </w:r>
      <w:r w:rsidRPr="00C87BAB">
        <w:rPr>
          <w:rFonts w:asciiTheme="minorHAnsi" w:hAnsiTheme="minorHAnsi" w:cstheme="minorHAnsi"/>
        </w:rPr>
        <w:t xml:space="preserve"> plus clairement</w:t>
      </w:r>
      <w:r w:rsidR="00F76574" w:rsidRPr="00C87BAB">
        <w:rPr>
          <w:rFonts w:asciiTheme="minorHAnsi" w:hAnsiTheme="minorHAnsi" w:cstheme="minorHAnsi"/>
        </w:rPr>
        <w:t xml:space="preserve"> </w:t>
      </w:r>
      <w:r w:rsidR="00AC52E8" w:rsidRPr="00C87BAB">
        <w:rPr>
          <w:rFonts w:asciiTheme="minorHAnsi" w:hAnsiTheme="minorHAnsi" w:cstheme="minorHAnsi"/>
        </w:rPr>
        <w:t xml:space="preserve">son </w:t>
      </w:r>
      <w:r w:rsidR="00F76574" w:rsidRPr="00C87BAB">
        <w:rPr>
          <w:rFonts w:asciiTheme="minorHAnsi" w:hAnsiTheme="minorHAnsi" w:cstheme="minorHAnsi"/>
        </w:rPr>
        <w:t xml:space="preserve">objet </w:t>
      </w:r>
      <w:r w:rsidR="00AE38A7" w:rsidRPr="00C87BAB">
        <w:rPr>
          <w:rFonts w:asciiTheme="minorHAnsi" w:hAnsiTheme="minorHAnsi" w:cstheme="minorHAnsi"/>
        </w:rPr>
        <w:t xml:space="preserve">afin notamment de pouvoir </w:t>
      </w:r>
      <w:r w:rsidRPr="00C87BAB">
        <w:rPr>
          <w:rFonts w:asciiTheme="minorHAnsi" w:hAnsiTheme="minorHAnsi" w:cstheme="minorHAnsi"/>
        </w:rPr>
        <w:t xml:space="preserve">ester </w:t>
      </w:r>
      <w:r w:rsidR="00AE38A7" w:rsidRPr="00C87BAB">
        <w:rPr>
          <w:rFonts w:asciiTheme="minorHAnsi" w:hAnsiTheme="minorHAnsi" w:cstheme="minorHAnsi"/>
        </w:rPr>
        <w:t>plus légitimement en justice, et à en simplifier le fonctionnement en prenant en compte les réalités actuelles</w:t>
      </w:r>
      <w:r w:rsidRPr="00C87BAB">
        <w:rPr>
          <w:rFonts w:asciiTheme="minorHAnsi" w:hAnsiTheme="minorHAnsi" w:cstheme="minorHAnsi"/>
        </w:rPr>
        <w:t>.</w:t>
      </w:r>
    </w:p>
    <w:p w:rsidR="003E289C" w:rsidRPr="00C87BAB" w:rsidRDefault="003E289C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60586E" w:rsidRPr="00C87BAB" w:rsidRDefault="00B008ED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60586E" w:rsidRPr="00C87BAB">
        <w:rPr>
          <w:rFonts w:asciiTheme="minorHAnsi" w:hAnsiTheme="minorHAnsi" w:cstheme="minorHAnsi"/>
        </w:rPr>
        <w:t xml:space="preserve">nouveaux </w:t>
      </w:r>
      <w:r>
        <w:rPr>
          <w:rFonts w:asciiTheme="minorHAnsi" w:hAnsiTheme="minorHAnsi" w:cstheme="minorHAnsi"/>
        </w:rPr>
        <w:t xml:space="preserve">Nom et </w:t>
      </w:r>
      <w:r w:rsidR="0060586E" w:rsidRPr="00C87BAB">
        <w:rPr>
          <w:rFonts w:asciiTheme="minorHAnsi" w:hAnsiTheme="minorHAnsi" w:cstheme="minorHAnsi"/>
        </w:rPr>
        <w:t xml:space="preserve">Statuts ont été validés par </w:t>
      </w:r>
      <w:r w:rsidR="00AE38A7" w:rsidRPr="00C87BAB">
        <w:rPr>
          <w:rFonts w:asciiTheme="minorHAnsi" w:hAnsiTheme="minorHAnsi" w:cstheme="minorHAnsi"/>
        </w:rPr>
        <w:t xml:space="preserve">un vote du </w:t>
      </w:r>
      <w:r w:rsidR="0060586E" w:rsidRPr="00C87BAB">
        <w:rPr>
          <w:rFonts w:asciiTheme="minorHAnsi" w:hAnsiTheme="minorHAnsi" w:cstheme="minorHAnsi"/>
        </w:rPr>
        <w:t xml:space="preserve">Conseil d'administration </w:t>
      </w:r>
      <w:r w:rsidR="003E289C" w:rsidRPr="00C87BAB">
        <w:rPr>
          <w:rFonts w:asciiTheme="minorHAnsi" w:hAnsiTheme="minorHAnsi" w:cstheme="minorHAnsi"/>
        </w:rPr>
        <w:t xml:space="preserve">de l'association </w:t>
      </w:r>
      <w:r w:rsidR="0060586E" w:rsidRPr="00C87BAB">
        <w:rPr>
          <w:rFonts w:asciiTheme="minorHAnsi" w:hAnsiTheme="minorHAnsi" w:cstheme="minorHAnsi"/>
        </w:rPr>
        <w:t xml:space="preserve">qui s'est réuni </w:t>
      </w:r>
      <w:r w:rsidR="003E289C" w:rsidRPr="00C87BAB">
        <w:rPr>
          <w:rFonts w:asciiTheme="minorHAnsi" w:hAnsiTheme="minorHAnsi" w:cstheme="minorHAnsi"/>
        </w:rPr>
        <w:t>en</w:t>
      </w:r>
      <w:r w:rsidR="0060586E" w:rsidRPr="00C87BAB">
        <w:rPr>
          <w:rFonts w:asciiTheme="minorHAnsi" w:hAnsiTheme="minorHAnsi" w:cstheme="minorHAnsi"/>
        </w:rPr>
        <w:t xml:space="preserve"> son siège social du château de Théméricourt le jeudi 2 mars 2017</w:t>
      </w:r>
      <w:r w:rsidR="00AC52E8" w:rsidRPr="00C87BAB">
        <w:rPr>
          <w:rFonts w:asciiTheme="minorHAnsi" w:hAnsiTheme="minorHAnsi" w:cstheme="minorHAnsi"/>
        </w:rPr>
        <w:t xml:space="preserve"> à 15</w:t>
      </w:r>
      <w:r w:rsidR="00AC52E8" w:rsidRPr="00C87BAB">
        <w:rPr>
          <w:rFonts w:asciiTheme="minorHAnsi" w:hAnsiTheme="minorHAnsi" w:cstheme="minorHAnsi"/>
          <w:vertAlign w:val="superscript"/>
        </w:rPr>
        <w:t>h</w:t>
      </w:r>
      <w:r w:rsidR="0060586E" w:rsidRPr="00C87BAB">
        <w:rPr>
          <w:rFonts w:asciiTheme="minorHAnsi" w:hAnsiTheme="minorHAnsi" w:cstheme="minorHAnsi"/>
        </w:rPr>
        <w:t>.</w:t>
      </w:r>
    </w:p>
    <w:p w:rsidR="0060586E" w:rsidRPr="00541BF2" w:rsidRDefault="0060586E" w:rsidP="00133026">
      <w:pPr>
        <w:spacing w:after="0"/>
        <w:ind w:right="-2" w:firstLine="567"/>
        <w:jc w:val="both"/>
        <w:rPr>
          <w:rFonts w:asciiTheme="minorHAnsi" w:hAnsiTheme="minorHAnsi" w:cstheme="minorHAnsi"/>
          <w:sz w:val="16"/>
          <w:szCs w:val="16"/>
        </w:rPr>
      </w:pPr>
    </w:p>
    <w:p w:rsidR="003E289C" w:rsidRPr="00BB19AB" w:rsidRDefault="003E289C" w:rsidP="003E289C">
      <w:pPr>
        <w:tabs>
          <w:tab w:val="center" w:pos="4820"/>
        </w:tabs>
        <w:spacing w:after="0"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B19AB">
        <w:rPr>
          <w:rFonts w:ascii="Times New Roman" w:hAnsi="Times New Roman"/>
          <w:b/>
        </w:rPr>
        <w:sym w:font="Wingdings" w:char="F0CF"/>
      </w:r>
      <w:r w:rsidRPr="00BB19AB">
        <w:rPr>
          <w:rFonts w:ascii="Times New Roman" w:hAnsi="Times New Roman"/>
          <w:b/>
        </w:rPr>
        <w:t xml:space="preserve">   </w:t>
      </w:r>
      <w:r w:rsidRPr="00BB19AB">
        <w:rPr>
          <w:rFonts w:ascii="Times New Roman" w:hAnsi="Times New Roman"/>
          <w:b/>
        </w:rPr>
        <w:sym w:font="Wingdings" w:char="F0D0"/>
      </w:r>
    </w:p>
    <w:p w:rsidR="003E289C" w:rsidRPr="00541BF2" w:rsidRDefault="003E289C" w:rsidP="003E289C">
      <w:pPr>
        <w:spacing w:after="0"/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p w:rsidR="00385C1B" w:rsidRPr="00C87BAB" w:rsidRDefault="00702BB7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 xml:space="preserve">Après l'installation </w:t>
      </w:r>
      <w:r w:rsidR="003E289C" w:rsidRPr="00C87BAB">
        <w:rPr>
          <w:rFonts w:asciiTheme="minorHAnsi" w:hAnsiTheme="minorHAnsi" w:cstheme="minorHAnsi"/>
        </w:rPr>
        <w:t>des participants dans la salle des Gardes</w:t>
      </w:r>
      <w:r w:rsidR="000D6CE5" w:rsidRPr="00C87BAB">
        <w:rPr>
          <w:rFonts w:asciiTheme="minorHAnsi" w:hAnsiTheme="minorHAnsi" w:cstheme="minorHAnsi"/>
        </w:rPr>
        <w:t>, le président Etienne de Magnitot ouvre l'assemblée générale à 15</w:t>
      </w:r>
      <w:r w:rsidR="000D6CE5" w:rsidRPr="00C87BAB">
        <w:rPr>
          <w:rFonts w:asciiTheme="minorHAnsi" w:hAnsiTheme="minorHAnsi" w:cstheme="minorHAnsi"/>
          <w:vertAlign w:val="superscript"/>
        </w:rPr>
        <w:t>h</w:t>
      </w:r>
      <w:r w:rsidR="000D6CE5" w:rsidRPr="00C87BAB">
        <w:rPr>
          <w:rFonts w:asciiTheme="minorHAnsi" w:hAnsiTheme="minorHAnsi" w:cstheme="minorHAnsi"/>
        </w:rPr>
        <w:t xml:space="preserve"> en accueillant les adhérents</w:t>
      </w:r>
      <w:r w:rsidR="00385C1B" w:rsidRPr="00C87BAB">
        <w:rPr>
          <w:rFonts w:asciiTheme="minorHAnsi" w:hAnsiTheme="minorHAnsi" w:cstheme="minorHAnsi"/>
        </w:rPr>
        <w:t>.</w:t>
      </w:r>
    </w:p>
    <w:p w:rsidR="00F76574" w:rsidRPr="00C87BAB" w:rsidRDefault="00F76574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385C1B" w:rsidRPr="00C87BAB" w:rsidRDefault="00385C1B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 xml:space="preserve">Il remercie Mme Marie-Laure Atger, directrice de l'Établissement Public de Coopération Culturelle (EPCC) du Château de La Roche-Guyon qui nous a ouvert le château ainsi que </w:t>
      </w:r>
      <w:r w:rsidR="00F76574" w:rsidRPr="00C87BAB">
        <w:rPr>
          <w:rFonts w:asciiTheme="minorHAnsi" w:hAnsiTheme="minorHAnsi" w:cstheme="minorHAnsi"/>
        </w:rPr>
        <w:t>son</w:t>
      </w:r>
      <w:r w:rsidRPr="00C87BAB">
        <w:rPr>
          <w:rFonts w:asciiTheme="minorHAnsi" w:hAnsiTheme="minorHAnsi" w:cstheme="minorHAnsi"/>
        </w:rPr>
        <w:t xml:space="preserve"> propriétaire M. Guy-Antoine de La Rochefoucauld.</w:t>
      </w:r>
    </w:p>
    <w:p w:rsidR="000D6CE5" w:rsidRPr="00C87BAB" w:rsidRDefault="00385C1B" w:rsidP="00541BF2">
      <w:pPr>
        <w:spacing w:after="0"/>
        <w:ind w:right="-2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>Il remercie de leur présence MM. Marc Giroud et François Marchon, ainsi que MM. Philippe Houillon</w:t>
      </w:r>
      <w:r w:rsidR="00C07132" w:rsidRPr="00C87BAB">
        <w:rPr>
          <w:rFonts w:asciiTheme="minorHAnsi" w:hAnsiTheme="minorHAnsi" w:cstheme="minorHAnsi"/>
        </w:rPr>
        <w:t>, notre député</w:t>
      </w:r>
      <w:r w:rsidR="001B6699" w:rsidRPr="00C87BAB">
        <w:rPr>
          <w:rFonts w:asciiTheme="minorHAnsi" w:hAnsiTheme="minorHAnsi" w:cstheme="minorHAnsi"/>
        </w:rPr>
        <w:t xml:space="preserve"> en exercice</w:t>
      </w:r>
      <w:r w:rsidR="002A54A0">
        <w:rPr>
          <w:rFonts w:asciiTheme="minorHAnsi" w:hAnsiTheme="minorHAnsi" w:cstheme="minorHAnsi"/>
        </w:rPr>
        <w:t>,</w:t>
      </w:r>
      <w:r w:rsidR="001B6699" w:rsidRPr="00C87BAB">
        <w:rPr>
          <w:rFonts w:asciiTheme="minorHAnsi" w:hAnsiTheme="minorHAnsi" w:cstheme="minorHAnsi"/>
        </w:rPr>
        <w:t xml:space="preserve"> accompagné d'</w:t>
      </w:r>
      <w:r w:rsidR="00291233" w:rsidRPr="00C87BAB">
        <w:rPr>
          <w:rFonts w:asciiTheme="minorHAnsi" w:hAnsiTheme="minorHAnsi" w:cstheme="minorHAnsi"/>
        </w:rPr>
        <w:t xml:space="preserve">Antoine </w:t>
      </w:r>
      <w:r w:rsidRPr="00C87BAB">
        <w:rPr>
          <w:rFonts w:asciiTheme="minorHAnsi" w:hAnsiTheme="minorHAnsi" w:cstheme="minorHAnsi"/>
        </w:rPr>
        <w:t xml:space="preserve">Savignat qui </w:t>
      </w:r>
      <w:proofErr w:type="gramStart"/>
      <w:r w:rsidRPr="00C87BAB">
        <w:rPr>
          <w:rFonts w:asciiTheme="minorHAnsi" w:hAnsiTheme="minorHAnsi" w:cstheme="minorHAnsi"/>
        </w:rPr>
        <w:t>n'ont</w:t>
      </w:r>
      <w:proofErr w:type="gramEnd"/>
      <w:r w:rsidRPr="00C87BAB">
        <w:rPr>
          <w:rFonts w:asciiTheme="minorHAnsi" w:hAnsiTheme="minorHAnsi" w:cstheme="minorHAnsi"/>
        </w:rPr>
        <w:t xml:space="preserve"> pas pu rester après le déjeuner </w:t>
      </w:r>
      <w:r w:rsidR="00E45556" w:rsidRPr="00C87BAB">
        <w:rPr>
          <w:rFonts w:asciiTheme="minorHAnsi" w:hAnsiTheme="minorHAnsi" w:cstheme="minorHAnsi"/>
        </w:rPr>
        <w:t xml:space="preserve">en raison de </w:t>
      </w:r>
      <w:r w:rsidRPr="00C87BAB">
        <w:rPr>
          <w:rFonts w:asciiTheme="minorHAnsi" w:hAnsiTheme="minorHAnsi" w:cstheme="minorHAnsi"/>
        </w:rPr>
        <w:t>leurs</w:t>
      </w:r>
      <w:r w:rsidR="00E45556" w:rsidRPr="00C87BAB">
        <w:rPr>
          <w:rFonts w:asciiTheme="minorHAnsi" w:hAnsiTheme="minorHAnsi" w:cstheme="minorHAnsi"/>
        </w:rPr>
        <w:t xml:space="preserve"> autres </w:t>
      </w:r>
      <w:r w:rsidR="00482005" w:rsidRPr="00C87BAB">
        <w:rPr>
          <w:rFonts w:asciiTheme="minorHAnsi" w:hAnsiTheme="minorHAnsi" w:cstheme="minorHAnsi"/>
        </w:rPr>
        <w:t>engagements</w:t>
      </w:r>
      <w:r w:rsidRPr="00C87BAB">
        <w:rPr>
          <w:rFonts w:asciiTheme="minorHAnsi" w:hAnsiTheme="minorHAnsi" w:cstheme="minorHAnsi"/>
        </w:rPr>
        <w:t xml:space="preserve"> à Pontoise</w:t>
      </w:r>
      <w:r w:rsidR="000D6CE5" w:rsidRPr="00C87BAB">
        <w:rPr>
          <w:rFonts w:asciiTheme="minorHAnsi" w:hAnsiTheme="minorHAnsi" w:cstheme="minorHAnsi"/>
        </w:rPr>
        <w:t>.</w:t>
      </w:r>
    </w:p>
    <w:p w:rsidR="005A25B9" w:rsidRDefault="005A25B9" w:rsidP="00437527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D7370B" w:rsidRPr="00C87BAB" w:rsidRDefault="00D7370B" w:rsidP="00437527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67661A" w:rsidRPr="00D7370B" w:rsidRDefault="000D6CE5" w:rsidP="00D7370B">
      <w:pPr>
        <w:spacing w:after="0"/>
        <w:ind w:left="709" w:right="707"/>
        <w:jc w:val="both"/>
        <w:rPr>
          <w:rFonts w:asciiTheme="minorHAnsi" w:hAnsiTheme="minorHAnsi" w:cstheme="minorHAnsi"/>
        </w:rPr>
      </w:pPr>
      <w:r w:rsidRPr="00D7370B">
        <w:rPr>
          <w:rFonts w:asciiTheme="minorHAnsi" w:hAnsiTheme="minorHAnsi" w:cstheme="minorHAnsi"/>
        </w:rPr>
        <w:t xml:space="preserve">Pour participer </w:t>
      </w:r>
      <w:r w:rsidR="00291233" w:rsidRPr="00D7370B">
        <w:rPr>
          <w:rFonts w:asciiTheme="minorHAnsi" w:hAnsiTheme="minorHAnsi" w:cstheme="minorHAnsi"/>
        </w:rPr>
        <w:t xml:space="preserve">à cette </w:t>
      </w:r>
      <w:r w:rsidRPr="00D7370B">
        <w:rPr>
          <w:rFonts w:asciiTheme="minorHAnsi" w:hAnsiTheme="minorHAnsi" w:cstheme="minorHAnsi"/>
        </w:rPr>
        <w:t xml:space="preserve">Assemblée </w:t>
      </w:r>
      <w:r w:rsidR="00F76574" w:rsidRPr="00D7370B">
        <w:rPr>
          <w:rFonts w:asciiTheme="minorHAnsi" w:hAnsiTheme="minorHAnsi" w:cstheme="minorHAnsi"/>
        </w:rPr>
        <w:t>Gé</w:t>
      </w:r>
      <w:r w:rsidRPr="00D7370B">
        <w:rPr>
          <w:rFonts w:asciiTheme="minorHAnsi" w:hAnsiTheme="minorHAnsi" w:cstheme="minorHAnsi"/>
        </w:rPr>
        <w:t>nérale</w:t>
      </w:r>
      <w:r w:rsidR="00F76574" w:rsidRPr="00D7370B">
        <w:rPr>
          <w:rFonts w:asciiTheme="minorHAnsi" w:hAnsiTheme="minorHAnsi" w:cstheme="minorHAnsi"/>
        </w:rPr>
        <w:t xml:space="preserve"> E</w:t>
      </w:r>
      <w:r w:rsidR="00291233" w:rsidRPr="00D7370B">
        <w:rPr>
          <w:rFonts w:asciiTheme="minorHAnsi" w:hAnsiTheme="minorHAnsi" w:cstheme="minorHAnsi"/>
        </w:rPr>
        <w:t>xtraordinaire</w:t>
      </w:r>
      <w:r w:rsidRPr="00D7370B">
        <w:rPr>
          <w:rFonts w:asciiTheme="minorHAnsi" w:hAnsiTheme="minorHAnsi" w:cstheme="minorHAnsi"/>
        </w:rPr>
        <w:t>,</w:t>
      </w:r>
      <w:r w:rsidR="0067661A" w:rsidRPr="00D7370B">
        <w:rPr>
          <w:rFonts w:asciiTheme="minorHAnsi" w:hAnsiTheme="minorHAnsi" w:cstheme="minorHAnsi"/>
        </w:rPr>
        <w:t xml:space="preserve"> </w:t>
      </w:r>
      <w:r w:rsidR="00291233" w:rsidRPr="00D7370B">
        <w:rPr>
          <w:rFonts w:asciiTheme="minorHAnsi" w:hAnsiTheme="minorHAnsi" w:cstheme="minorHAnsi"/>
        </w:rPr>
        <w:t>73</w:t>
      </w:r>
      <w:r w:rsidR="0067661A" w:rsidRPr="00D7370B">
        <w:rPr>
          <w:rFonts w:asciiTheme="minorHAnsi" w:hAnsiTheme="minorHAnsi" w:cstheme="minorHAnsi"/>
        </w:rPr>
        <w:t xml:space="preserve"> adhérents sont présents dans la salle et ont signé la feuille d'émargement. Par ailleurs </w:t>
      </w:r>
      <w:r w:rsidR="00291233" w:rsidRPr="00D7370B">
        <w:rPr>
          <w:rFonts w:asciiTheme="minorHAnsi" w:hAnsiTheme="minorHAnsi" w:cstheme="minorHAnsi"/>
        </w:rPr>
        <w:t>112</w:t>
      </w:r>
      <w:r w:rsidR="0067661A" w:rsidRPr="00D7370B">
        <w:rPr>
          <w:rFonts w:asciiTheme="minorHAnsi" w:hAnsiTheme="minorHAnsi" w:cstheme="minorHAnsi"/>
        </w:rPr>
        <w:t xml:space="preserve"> pouvoirs valides ont été reçus par le Secrétaire général.</w:t>
      </w:r>
    </w:p>
    <w:p w:rsidR="008A3983" w:rsidRPr="00D7370B" w:rsidRDefault="0067661A" w:rsidP="00D7370B">
      <w:pPr>
        <w:spacing w:after="0"/>
        <w:ind w:left="709" w:right="707"/>
        <w:jc w:val="both"/>
        <w:rPr>
          <w:rFonts w:asciiTheme="minorHAnsi" w:hAnsiTheme="minorHAnsi" w:cstheme="minorHAnsi"/>
        </w:rPr>
      </w:pPr>
      <w:r w:rsidRPr="00D7370B">
        <w:rPr>
          <w:rFonts w:asciiTheme="minorHAnsi" w:hAnsiTheme="minorHAnsi" w:cstheme="minorHAnsi"/>
        </w:rPr>
        <w:t xml:space="preserve">Au total </w:t>
      </w:r>
      <w:r w:rsidR="00291233" w:rsidRPr="00D7370B">
        <w:rPr>
          <w:rFonts w:asciiTheme="minorHAnsi" w:hAnsiTheme="minorHAnsi" w:cstheme="minorHAnsi"/>
        </w:rPr>
        <w:t>185</w:t>
      </w:r>
      <w:r w:rsidRPr="00D7370B">
        <w:rPr>
          <w:rFonts w:asciiTheme="minorHAnsi" w:hAnsiTheme="minorHAnsi" w:cstheme="minorHAnsi"/>
        </w:rPr>
        <w:t xml:space="preserve"> adhérents sont donc présents ou représentés</w:t>
      </w:r>
      <w:r w:rsidR="00291233" w:rsidRPr="00D7370B">
        <w:rPr>
          <w:rFonts w:asciiTheme="minorHAnsi" w:hAnsiTheme="minorHAnsi" w:cstheme="minorHAnsi"/>
        </w:rPr>
        <w:t>.</w:t>
      </w:r>
      <w:r w:rsidRPr="00D7370B">
        <w:rPr>
          <w:rFonts w:asciiTheme="minorHAnsi" w:hAnsiTheme="minorHAnsi" w:cstheme="minorHAnsi"/>
        </w:rPr>
        <w:t xml:space="preserve"> </w:t>
      </w:r>
      <w:r w:rsidR="005B0F21" w:rsidRPr="00D7370B">
        <w:rPr>
          <w:rFonts w:asciiTheme="minorHAnsi" w:hAnsiTheme="minorHAnsi" w:cstheme="minorHAnsi"/>
        </w:rPr>
        <w:t>L'assemblée se compos</w:t>
      </w:r>
      <w:r w:rsidR="001B6699" w:rsidRPr="00D7370B">
        <w:rPr>
          <w:rFonts w:asciiTheme="minorHAnsi" w:hAnsiTheme="minorHAnsi" w:cstheme="minorHAnsi"/>
        </w:rPr>
        <w:t>ant</w:t>
      </w:r>
      <w:r w:rsidR="005B0F21" w:rsidRPr="00D7370B">
        <w:rPr>
          <w:rFonts w:asciiTheme="minorHAnsi" w:hAnsiTheme="minorHAnsi" w:cstheme="minorHAnsi"/>
        </w:rPr>
        <w:t xml:space="preserve"> de plus du quart des membres </w:t>
      </w:r>
      <w:r w:rsidR="001B6699" w:rsidRPr="00D7370B">
        <w:rPr>
          <w:rFonts w:asciiTheme="minorHAnsi" w:hAnsiTheme="minorHAnsi" w:cstheme="minorHAnsi"/>
        </w:rPr>
        <w:t>actifs, dénombrés à 446,</w:t>
      </w:r>
      <w:r w:rsidR="005B0F21" w:rsidRPr="00D7370B">
        <w:rPr>
          <w:rFonts w:asciiTheme="minorHAnsi" w:hAnsiTheme="minorHAnsi" w:cstheme="minorHAnsi"/>
        </w:rPr>
        <w:t xml:space="preserve"> peut donc valablement délibérer.</w:t>
      </w:r>
    </w:p>
    <w:p w:rsidR="004D4440" w:rsidRDefault="004D4440" w:rsidP="00437527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2A54A0" w:rsidRPr="00C87BAB" w:rsidRDefault="002A54A0" w:rsidP="00437527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D83632" w:rsidRPr="00D83632" w:rsidRDefault="00F76574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ab/>
      </w:r>
      <w:r w:rsidRPr="00D83632">
        <w:rPr>
          <w:rFonts w:asciiTheme="minorHAnsi" w:hAnsiTheme="minorHAnsi" w:cstheme="minorHAnsi"/>
        </w:rPr>
        <w:t>Le président</w:t>
      </w:r>
      <w:r w:rsidR="00BF6610" w:rsidRPr="00D83632">
        <w:rPr>
          <w:rFonts w:asciiTheme="minorHAnsi" w:hAnsiTheme="minorHAnsi" w:cstheme="minorHAnsi"/>
        </w:rPr>
        <w:t xml:space="preserve"> explique</w:t>
      </w:r>
      <w:r w:rsidR="001B6699" w:rsidRPr="00D83632">
        <w:rPr>
          <w:rFonts w:asciiTheme="minorHAnsi" w:hAnsiTheme="minorHAnsi" w:cstheme="minorHAnsi"/>
        </w:rPr>
        <w:t xml:space="preserve"> </w:t>
      </w:r>
      <w:r w:rsidR="00BC45D9" w:rsidRPr="00D83632">
        <w:rPr>
          <w:rFonts w:asciiTheme="minorHAnsi" w:hAnsiTheme="minorHAnsi" w:cstheme="minorHAnsi"/>
        </w:rPr>
        <w:t>les raisons qui motivent</w:t>
      </w:r>
      <w:r w:rsidR="00BE34AD" w:rsidRPr="00D83632">
        <w:rPr>
          <w:rFonts w:asciiTheme="minorHAnsi" w:hAnsiTheme="minorHAnsi" w:cstheme="minorHAnsi"/>
        </w:rPr>
        <w:t xml:space="preserve"> </w:t>
      </w:r>
      <w:r w:rsidR="001B6699" w:rsidRPr="00D83632">
        <w:rPr>
          <w:rFonts w:asciiTheme="minorHAnsi" w:hAnsiTheme="minorHAnsi" w:cstheme="minorHAnsi"/>
        </w:rPr>
        <w:t>l</w:t>
      </w:r>
      <w:r w:rsidR="00BF6610" w:rsidRPr="00D83632">
        <w:rPr>
          <w:rFonts w:asciiTheme="minorHAnsi" w:hAnsiTheme="minorHAnsi" w:cstheme="minorHAnsi"/>
        </w:rPr>
        <w:t xml:space="preserve">a </w:t>
      </w:r>
      <w:r w:rsidR="00BE34AD" w:rsidRPr="00D83632">
        <w:rPr>
          <w:rFonts w:asciiTheme="minorHAnsi" w:hAnsiTheme="minorHAnsi" w:cstheme="minorHAnsi"/>
        </w:rPr>
        <w:t>modification</w:t>
      </w:r>
      <w:r w:rsidR="00BF6610" w:rsidRPr="00D83632">
        <w:rPr>
          <w:rFonts w:asciiTheme="minorHAnsi" w:hAnsiTheme="minorHAnsi" w:cstheme="minorHAnsi"/>
        </w:rPr>
        <w:t xml:space="preserve"> du</w:t>
      </w:r>
      <w:r w:rsidR="00D83632" w:rsidRPr="00D83632">
        <w:rPr>
          <w:rFonts w:asciiTheme="minorHAnsi" w:hAnsiTheme="minorHAnsi" w:cstheme="minorHAnsi"/>
        </w:rPr>
        <w:t xml:space="preserve"> nom de l'association </w:t>
      </w:r>
      <w:r w:rsidR="00D83632" w:rsidRPr="00D83632">
        <w:rPr>
          <w:rFonts w:asciiTheme="minorHAnsi" w:hAnsiTheme="minorHAnsi" w:cstheme="minorHAnsi"/>
        </w:rPr>
        <w:t>qui était jusqu'alors "Association des Amis du Vexin Français",</w:t>
      </w:r>
      <w:r w:rsidR="00BF6610" w:rsidRPr="00D83632">
        <w:rPr>
          <w:rFonts w:asciiTheme="minorHAnsi" w:hAnsiTheme="minorHAnsi" w:cstheme="minorHAnsi"/>
        </w:rPr>
        <w:t xml:space="preserve"> </w:t>
      </w:r>
      <w:r w:rsidR="00B008ED" w:rsidRPr="00D83632">
        <w:rPr>
          <w:rFonts w:asciiTheme="minorHAnsi" w:hAnsiTheme="minorHAnsi" w:cstheme="minorHAnsi"/>
        </w:rPr>
        <w:t>évoquant notamment la confusion générée par le piratage du nom de domaine lors du pénultième changement de site internet.</w:t>
      </w:r>
      <w:r w:rsidR="00D83632" w:rsidRPr="00D83632">
        <w:rPr>
          <w:rFonts w:asciiTheme="minorHAnsi" w:hAnsiTheme="minorHAnsi" w:cstheme="minorHAnsi"/>
        </w:rPr>
        <w:t xml:space="preserve"> </w:t>
      </w:r>
    </w:p>
    <w:p w:rsidR="00541BF2" w:rsidRPr="00D83632" w:rsidRDefault="00D83632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soumettra </w:t>
      </w:r>
      <w:r w:rsidR="004D4440">
        <w:rPr>
          <w:rFonts w:asciiTheme="minorHAnsi" w:hAnsiTheme="minorHAnsi" w:cstheme="minorHAnsi"/>
        </w:rPr>
        <w:t xml:space="preserve">donc </w:t>
      </w:r>
      <w:r>
        <w:rPr>
          <w:rFonts w:asciiTheme="minorHAnsi" w:hAnsiTheme="minorHAnsi" w:cstheme="minorHAnsi"/>
        </w:rPr>
        <w:t xml:space="preserve">au vote </w:t>
      </w:r>
      <w:r w:rsidRPr="00D83632">
        <w:rPr>
          <w:rFonts w:asciiTheme="minorHAnsi" w:hAnsiTheme="minorHAnsi" w:cstheme="minorHAnsi"/>
        </w:rPr>
        <w:t>de la présente Assemblée Générale Extraordinaire</w:t>
      </w:r>
      <w:r w:rsidR="004D4440">
        <w:rPr>
          <w:rFonts w:asciiTheme="minorHAnsi" w:hAnsiTheme="minorHAnsi" w:cstheme="minorHAnsi"/>
        </w:rPr>
        <w:t xml:space="preserve"> le nouveau</w:t>
      </w:r>
      <w:r w:rsidRPr="00D83632">
        <w:rPr>
          <w:rFonts w:asciiTheme="minorHAnsi" w:hAnsiTheme="minorHAnsi" w:cstheme="minorHAnsi"/>
        </w:rPr>
        <w:t xml:space="preserve"> </w:t>
      </w:r>
      <w:r w:rsidR="00B008ED" w:rsidRPr="00D83632">
        <w:rPr>
          <w:rFonts w:asciiTheme="minorHAnsi" w:hAnsiTheme="minorHAnsi" w:cstheme="minorHAnsi"/>
        </w:rPr>
        <w:t xml:space="preserve">nom de l'association </w:t>
      </w:r>
      <w:r w:rsidRPr="00D83632">
        <w:rPr>
          <w:rFonts w:asciiTheme="minorHAnsi" w:hAnsiTheme="minorHAnsi" w:cstheme="minorHAnsi"/>
        </w:rPr>
        <w:t xml:space="preserve">indiqué à l'article 1 des </w:t>
      </w:r>
      <w:r w:rsidR="004D4440">
        <w:rPr>
          <w:rFonts w:asciiTheme="minorHAnsi" w:hAnsiTheme="minorHAnsi" w:cstheme="minorHAnsi"/>
        </w:rPr>
        <w:t xml:space="preserve">nouveaux </w:t>
      </w:r>
      <w:r w:rsidRPr="00D83632">
        <w:rPr>
          <w:rFonts w:asciiTheme="minorHAnsi" w:hAnsiTheme="minorHAnsi" w:cstheme="minorHAnsi"/>
        </w:rPr>
        <w:t>Statuts</w:t>
      </w:r>
      <w:r w:rsidR="0007601A" w:rsidRPr="00D83632">
        <w:rPr>
          <w:rFonts w:asciiTheme="minorHAnsi" w:hAnsiTheme="minorHAnsi" w:cstheme="minorHAnsi"/>
        </w:rPr>
        <w:t xml:space="preserve"> : </w:t>
      </w:r>
      <w:r w:rsidR="00BF6610" w:rsidRPr="00D83632">
        <w:rPr>
          <w:rFonts w:asciiTheme="minorHAnsi" w:hAnsiTheme="minorHAnsi" w:cstheme="minorHAnsi"/>
          <w:b/>
        </w:rPr>
        <w:t>"Amis du Vexin Français"</w:t>
      </w:r>
      <w:r w:rsidR="00BF6610" w:rsidRPr="00D83632">
        <w:rPr>
          <w:rFonts w:asciiTheme="minorHAnsi" w:hAnsiTheme="minorHAnsi" w:cstheme="minorHAnsi"/>
        </w:rPr>
        <w:t xml:space="preserve">. </w:t>
      </w:r>
    </w:p>
    <w:p w:rsidR="00BF6610" w:rsidRPr="00D83632" w:rsidRDefault="00541BF2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 w:rsidRPr="00D83632">
        <w:rPr>
          <w:rFonts w:asciiTheme="minorHAnsi" w:hAnsiTheme="minorHAnsi" w:cstheme="minorHAnsi"/>
        </w:rPr>
        <w:t>Il explicite ensuite le</w:t>
      </w:r>
      <w:r w:rsidR="001B6699" w:rsidRPr="00D83632">
        <w:rPr>
          <w:rFonts w:asciiTheme="minorHAnsi" w:hAnsiTheme="minorHAnsi" w:cstheme="minorHAnsi"/>
        </w:rPr>
        <w:t>s conditions de révision de</w:t>
      </w:r>
      <w:r w:rsidR="004D4440">
        <w:rPr>
          <w:rFonts w:asciiTheme="minorHAnsi" w:hAnsiTheme="minorHAnsi" w:cstheme="minorHAnsi"/>
        </w:rPr>
        <w:t xml:space="preserve">s </w:t>
      </w:r>
      <w:r w:rsidR="0007601A" w:rsidRPr="00D83632">
        <w:rPr>
          <w:rFonts w:asciiTheme="minorHAnsi" w:hAnsiTheme="minorHAnsi" w:cstheme="minorHAnsi"/>
        </w:rPr>
        <w:t>S</w:t>
      </w:r>
      <w:r w:rsidR="001B6699" w:rsidRPr="00D83632">
        <w:rPr>
          <w:rFonts w:asciiTheme="minorHAnsi" w:hAnsiTheme="minorHAnsi" w:cstheme="minorHAnsi"/>
        </w:rPr>
        <w:t>tatuts et remerci</w:t>
      </w:r>
      <w:r w:rsidR="00BF6610" w:rsidRPr="00D83632">
        <w:rPr>
          <w:rFonts w:asciiTheme="minorHAnsi" w:hAnsiTheme="minorHAnsi" w:cstheme="minorHAnsi"/>
        </w:rPr>
        <w:t>e</w:t>
      </w:r>
      <w:r w:rsidR="001B6699" w:rsidRPr="00D83632">
        <w:rPr>
          <w:rFonts w:asciiTheme="minorHAnsi" w:hAnsiTheme="minorHAnsi" w:cstheme="minorHAnsi"/>
        </w:rPr>
        <w:t xml:space="preserve"> l'adhérent avocat</w:t>
      </w:r>
      <w:r w:rsidR="00BF6610" w:rsidRPr="00D83632">
        <w:rPr>
          <w:rFonts w:asciiTheme="minorHAnsi" w:hAnsiTheme="minorHAnsi" w:cstheme="minorHAnsi"/>
        </w:rPr>
        <w:t xml:space="preserve"> qui a </w:t>
      </w:r>
      <w:r w:rsidR="00D83632" w:rsidRPr="00D83632">
        <w:rPr>
          <w:rFonts w:asciiTheme="minorHAnsi" w:hAnsiTheme="minorHAnsi" w:cstheme="minorHAnsi"/>
        </w:rPr>
        <w:t>œuvré</w:t>
      </w:r>
      <w:r w:rsidR="00BF6610" w:rsidRPr="00D83632">
        <w:rPr>
          <w:rFonts w:asciiTheme="minorHAnsi" w:hAnsiTheme="minorHAnsi" w:cstheme="minorHAnsi"/>
        </w:rPr>
        <w:t xml:space="preserve"> à cette révision.</w:t>
      </w:r>
    </w:p>
    <w:p w:rsidR="00BF6610" w:rsidRPr="00541BF2" w:rsidRDefault="00BF6610" w:rsidP="00F80A2E">
      <w:pPr>
        <w:spacing w:after="0"/>
        <w:ind w:right="-2"/>
        <w:jc w:val="both"/>
        <w:rPr>
          <w:rFonts w:asciiTheme="minorHAnsi" w:hAnsiTheme="minorHAnsi" w:cstheme="minorHAnsi"/>
          <w:highlight w:val="yellow"/>
        </w:rPr>
      </w:pPr>
    </w:p>
    <w:p w:rsidR="00867D9F" w:rsidRPr="00C87BAB" w:rsidRDefault="00541BF2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 w:rsidRPr="00BC45D9">
        <w:rPr>
          <w:rFonts w:asciiTheme="minorHAnsi" w:hAnsiTheme="minorHAnsi" w:cstheme="minorHAnsi"/>
        </w:rPr>
        <w:t>Le président poursuit en invitant</w:t>
      </w:r>
      <w:r w:rsidR="001B6699" w:rsidRPr="00BC45D9">
        <w:rPr>
          <w:rFonts w:asciiTheme="minorHAnsi" w:hAnsiTheme="minorHAnsi" w:cstheme="minorHAnsi"/>
        </w:rPr>
        <w:t xml:space="preserve"> les</w:t>
      </w:r>
      <w:r w:rsidR="00F76574" w:rsidRPr="00BC45D9">
        <w:rPr>
          <w:rFonts w:asciiTheme="minorHAnsi" w:hAnsiTheme="minorHAnsi" w:cstheme="minorHAnsi"/>
        </w:rPr>
        <w:t xml:space="preserve"> adhérents présents </w:t>
      </w:r>
      <w:r w:rsidR="001B6699" w:rsidRPr="00BC45D9">
        <w:rPr>
          <w:rFonts w:asciiTheme="minorHAnsi" w:hAnsiTheme="minorHAnsi" w:cstheme="minorHAnsi"/>
        </w:rPr>
        <w:t>à</w:t>
      </w:r>
      <w:r w:rsidR="00F76574" w:rsidRPr="00BC45D9">
        <w:rPr>
          <w:rFonts w:asciiTheme="minorHAnsi" w:hAnsiTheme="minorHAnsi" w:cstheme="minorHAnsi"/>
        </w:rPr>
        <w:t xml:space="preserve"> </w:t>
      </w:r>
      <w:r w:rsidR="00AF23AE" w:rsidRPr="00BC45D9">
        <w:rPr>
          <w:rFonts w:asciiTheme="minorHAnsi" w:hAnsiTheme="minorHAnsi" w:cstheme="minorHAnsi"/>
        </w:rPr>
        <w:t>intervenir sur le texte</w:t>
      </w:r>
      <w:r w:rsidR="00435C53" w:rsidRPr="00BC45D9">
        <w:rPr>
          <w:rFonts w:asciiTheme="minorHAnsi" w:hAnsiTheme="minorHAnsi" w:cstheme="minorHAnsi"/>
        </w:rPr>
        <w:t xml:space="preserve"> d</w:t>
      </w:r>
      <w:r w:rsidR="00F76574" w:rsidRPr="00BC45D9">
        <w:rPr>
          <w:rFonts w:asciiTheme="minorHAnsi" w:hAnsiTheme="minorHAnsi" w:cstheme="minorHAnsi"/>
        </w:rPr>
        <w:t xml:space="preserve">es Statuts </w:t>
      </w:r>
      <w:r w:rsidR="001B6699" w:rsidRPr="00BC45D9">
        <w:rPr>
          <w:rFonts w:asciiTheme="minorHAnsi" w:hAnsiTheme="minorHAnsi" w:cstheme="minorHAnsi"/>
        </w:rPr>
        <w:t>soumis à l'approbation de l'</w:t>
      </w:r>
      <w:r w:rsidR="00F76574" w:rsidRPr="00BC45D9">
        <w:rPr>
          <w:rFonts w:asciiTheme="minorHAnsi" w:hAnsiTheme="minorHAnsi" w:cstheme="minorHAnsi"/>
        </w:rPr>
        <w:t>Assemblée</w:t>
      </w:r>
      <w:r w:rsidR="004D4440">
        <w:rPr>
          <w:rFonts w:asciiTheme="minorHAnsi" w:hAnsiTheme="minorHAnsi" w:cstheme="minorHAnsi"/>
        </w:rPr>
        <w:t xml:space="preserve">. </w:t>
      </w:r>
    </w:p>
    <w:p w:rsidR="0007601A" w:rsidRPr="00C87BAB" w:rsidRDefault="00C87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lastRenderedPageBreak/>
        <w:t></w:t>
      </w:r>
      <w:r w:rsidR="00AF23AE" w:rsidRPr="00C87BAB">
        <w:rPr>
          <w:rFonts w:asciiTheme="minorHAnsi" w:hAnsiTheme="minorHAnsi" w:cstheme="minorHAnsi"/>
        </w:rPr>
        <w:t xml:space="preserve"> </w:t>
      </w:r>
      <w:r w:rsidR="006E176F" w:rsidRPr="00C87BAB">
        <w:rPr>
          <w:rFonts w:asciiTheme="minorHAnsi" w:hAnsiTheme="minorHAnsi" w:cstheme="minorHAnsi"/>
        </w:rPr>
        <w:t xml:space="preserve">Question : </w:t>
      </w:r>
      <w:r w:rsidR="00AF23AE" w:rsidRPr="00C87BAB">
        <w:rPr>
          <w:rFonts w:asciiTheme="minorHAnsi" w:hAnsiTheme="minorHAnsi" w:cstheme="minorHAnsi"/>
        </w:rPr>
        <w:t>L'approbation du Rapport Moral n'</w:t>
      </w:r>
      <w:r w:rsidR="006E176F" w:rsidRPr="00C87BAB">
        <w:rPr>
          <w:rFonts w:asciiTheme="minorHAnsi" w:hAnsiTheme="minorHAnsi" w:cstheme="minorHAnsi"/>
        </w:rPr>
        <w:t xml:space="preserve">est-elle </w:t>
      </w:r>
      <w:r w:rsidR="00AF23AE" w:rsidRPr="00C87BAB">
        <w:rPr>
          <w:rFonts w:asciiTheme="minorHAnsi" w:hAnsiTheme="minorHAnsi" w:cstheme="minorHAnsi"/>
        </w:rPr>
        <w:t>pas prévue</w:t>
      </w:r>
      <w:r>
        <w:rPr>
          <w:rFonts w:asciiTheme="minorHAnsi" w:hAnsiTheme="minorHAnsi" w:cstheme="minorHAnsi"/>
        </w:rPr>
        <w:t xml:space="preserve"> ?</w:t>
      </w:r>
      <w:r w:rsidR="00AF23AE" w:rsidRPr="00C87BAB">
        <w:rPr>
          <w:rFonts w:asciiTheme="minorHAnsi" w:hAnsiTheme="minorHAnsi" w:cstheme="minorHAnsi"/>
        </w:rPr>
        <w:t xml:space="preserve"> Réponse : </w:t>
      </w:r>
      <w:r w:rsidR="009B3BB7" w:rsidRPr="00C87BAB">
        <w:rPr>
          <w:rFonts w:asciiTheme="minorHAnsi" w:hAnsiTheme="minorHAnsi" w:cstheme="minorHAnsi"/>
          <w:i/>
        </w:rPr>
        <w:t>C</w:t>
      </w:r>
      <w:r w:rsidR="00AF23AE" w:rsidRPr="00C87BAB">
        <w:rPr>
          <w:rFonts w:asciiTheme="minorHAnsi" w:hAnsiTheme="minorHAnsi" w:cstheme="minorHAnsi"/>
          <w:i/>
        </w:rPr>
        <w:t xml:space="preserve">ette approbation </w:t>
      </w:r>
      <w:r w:rsidR="00F92F5B" w:rsidRPr="00C87BAB">
        <w:rPr>
          <w:rFonts w:asciiTheme="minorHAnsi" w:hAnsiTheme="minorHAnsi" w:cstheme="minorHAnsi"/>
          <w:i/>
        </w:rPr>
        <w:t>est implicite</w:t>
      </w:r>
      <w:r w:rsidR="001B6699" w:rsidRPr="00C87BAB">
        <w:rPr>
          <w:rFonts w:asciiTheme="minorHAnsi" w:hAnsiTheme="minorHAnsi" w:cstheme="minorHAnsi"/>
          <w:i/>
        </w:rPr>
        <w:t xml:space="preserve"> mais la remarque sera prise en compte et le rapport moral sera ajouté dans le </w:t>
      </w:r>
      <w:r w:rsidR="00F92F5B" w:rsidRPr="00C87BAB">
        <w:rPr>
          <w:rFonts w:asciiTheme="minorHAnsi" w:hAnsiTheme="minorHAnsi" w:cstheme="minorHAnsi"/>
          <w:i/>
        </w:rPr>
        <w:t>3</w:t>
      </w:r>
      <w:r w:rsidR="00F92F5B" w:rsidRPr="00C87BAB">
        <w:rPr>
          <w:rFonts w:asciiTheme="minorHAnsi" w:hAnsiTheme="minorHAnsi" w:cstheme="minorHAnsi"/>
          <w:i/>
          <w:vertAlign w:val="superscript"/>
        </w:rPr>
        <w:t>ème</w:t>
      </w:r>
      <w:r w:rsidR="00F92F5B" w:rsidRPr="00C87BAB">
        <w:rPr>
          <w:rFonts w:asciiTheme="minorHAnsi" w:hAnsiTheme="minorHAnsi" w:cstheme="minorHAnsi"/>
          <w:i/>
        </w:rPr>
        <w:t xml:space="preserve"> alinéa de l'article 14</w:t>
      </w:r>
      <w:r w:rsidR="00AF23AE" w:rsidRPr="00C87BAB">
        <w:rPr>
          <w:rFonts w:asciiTheme="minorHAnsi" w:hAnsiTheme="minorHAnsi" w:cstheme="minorHAnsi"/>
        </w:rPr>
        <w:t>.</w:t>
      </w:r>
    </w:p>
    <w:p w:rsidR="00AF23AE" w:rsidRPr="00C87BAB" w:rsidRDefault="00C87BAB" w:rsidP="00F80A2E">
      <w:pPr>
        <w:spacing w:after="0"/>
        <w:ind w:right="-2"/>
        <w:jc w:val="both"/>
        <w:rPr>
          <w:rFonts w:asciiTheme="minorHAnsi" w:hAnsiTheme="minorHAnsi" w:cstheme="minorHAnsi"/>
          <w:i/>
        </w:rPr>
      </w:pPr>
      <w:r>
        <w:rPr>
          <w:rFonts w:ascii="Symbol" w:hAnsi="Symbol" w:cstheme="minorHAnsi"/>
        </w:rPr>
        <w:t></w:t>
      </w:r>
      <w:r w:rsidR="00AF23AE" w:rsidRPr="00C87BAB">
        <w:rPr>
          <w:rFonts w:asciiTheme="minorHAnsi" w:hAnsiTheme="minorHAnsi" w:cstheme="minorHAnsi"/>
        </w:rPr>
        <w:t xml:space="preserve"> </w:t>
      </w:r>
      <w:r w:rsidR="006E176F" w:rsidRPr="00C87BAB">
        <w:rPr>
          <w:rFonts w:asciiTheme="minorHAnsi" w:hAnsiTheme="minorHAnsi" w:cstheme="minorHAnsi"/>
        </w:rPr>
        <w:t xml:space="preserve">Q : </w:t>
      </w:r>
      <w:r w:rsidR="00AF23AE" w:rsidRPr="00C87BAB">
        <w:rPr>
          <w:rFonts w:asciiTheme="minorHAnsi" w:hAnsiTheme="minorHAnsi" w:cstheme="minorHAnsi"/>
        </w:rPr>
        <w:t>Le Bureau est-il élu po</w:t>
      </w:r>
      <w:r w:rsidR="006E176F" w:rsidRPr="00C87BAB">
        <w:rPr>
          <w:rFonts w:asciiTheme="minorHAnsi" w:hAnsiTheme="minorHAnsi" w:cstheme="minorHAnsi"/>
        </w:rPr>
        <w:t>ur une durée déterminée</w:t>
      </w:r>
      <w:r>
        <w:rPr>
          <w:rFonts w:asciiTheme="minorHAnsi" w:hAnsiTheme="minorHAnsi" w:cstheme="minorHAnsi"/>
        </w:rPr>
        <w:t xml:space="preserve"> ?</w:t>
      </w:r>
      <w:r w:rsidR="006E176F" w:rsidRPr="00C87BAB">
        <w:rPr>
          <w:rFonts w:asciiTheme="minorHAnsi" w:hAnsiTheme="minorHAnsi" w:cstheme="minorHAnsi"/>
        </w:rPr>
        <w:t xml:space="preserve"> R</w:t>
      </w:r>
      <w:r w:rsidR="00AF23AE" w:rsidRPr="00C87BAB">
        <w:rPr>
          <w:rFonts w:asciiTheme="minorHAnsi" w:hAnsiTheme="minorHAnsi" w:cstheme="minorHAnsi"/>
        </w:rPr>
        <w:t xml:space="preserve"> : </w:t>
      </w:r>
      <w:r w:rsidR="009B3BB7" w:rsidRPr="00C87BAB">
        <w:rPr>
          <w:rFonts w:asciiTheme="minorHAnsi" w:hAnsiTheme="minorHAnsi" w:cstheme="minorHAnsi"/>
          <w:i/>
        </w:rPr>
        <w:t>C</w:t>
      </w:r>
      <w:r w:rsidR="00AF23AE" w:rsidRPr="00C87BAB">
        <w:rPr>
          <w:rFonts w:asciiTheme="minorHAnsi" w:hAnsiTheme="minorHAnsi" w:cstheme="minorHAnsi"/>
          <w:i/>
        </w:rPr>
        <w:t xml:space="preserve">haque membre du Bureau est élu pour la durée de son </w:t>
      </w:r>
      <w:r w:rsidR="007730EE" w:rsidRPr="00C87BAB">
        <w:rPr>
          <w:rFonts w:asciiTheme="minorHAnsi" w:hAnsiTheme="minorHAnsi" w:cstheme="minorHAnsi"/>
          <w:i/>
        </w:rPr>
        <w:t xml:space="preserve">propre </w:t>
      </w:r>
      <w:r w:rsidR="00AF23AE" w:rsidRPr="00C87BAB">
        <w:rPr>
          <w:rFonts w:asciiTheme="minorHAnsi" w:hAnsiTheme="minorHAnsi" w:cstheme="minorHAnsi"/>
          <w:i/>
        </w:rPr>
        <w:t>mandat</w:t>
      </w:r>
      <w:r w:rsidR="00AF23AE" w:rsidRPr="00C87BAB">
        <w:rPr>
          <w:rFonts w:asciiTheme="minorHAnsi" w:hAnsiTheme="minorHAnsi" w:cstheme="minorHAnsi"/>
        </w:rPr>
        <w:t>.</w:t>
      </w:r>
      <w:r w:rsidR="00F92F5B" w:rsidRPr="00C87BAB">
        <w:rPr>
          <w:rFonts w:asciiTheme="minorHAnsi" w:hAnsiTheme="minorHAnsi" w:cstheme="minorHAnsi"/>
        </w:rPr>
        <w:t xml:space="preserve"> </w:t>
      </w:r>
      <w:r w:rsidR="00F92F5B" w:rsidRPr="00C87BAB">
        <w:rPr>
          <w:rFonts w:asciiTheme="minorHAnsi" w:hAnsiTheme="minorHAnsi" w:cstheme="minorHAnsi"/>
          <w:i/>
        </w:rPr>
        <w:t>Pour plus de visibilité, il sera ajouté dans l'alinéa de l'article 11 qui concerne le bureau : "chaque année".</w:t>
      </w:r>
    </w:p>
    <w:p w:rsidR="006E176F" w:rsidRPr="00C87BAB" w:rsidRDefault="006E176F" w:rsidP="00F80A2E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AF23AE" w:rsidRPr="00C87BAB" w:rsidRDefault="00C87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AF23AE" w:rsidRPr="00C87BAB">
        <w:rPr>
          <w:rFonts w:asciiTheme="minorHAnsi" w:hAnsiTheme="minorHAnsi" w:cstheme="minorHAnsi"/>
        </w:rPr>
        <w:t xml:space="preserve"> </w:t>
      </w:r>
      <w:r w:rsidR="006E176F" w:rsidRPr="00C87BAB">
        <w:rPr>
          <w:rFonts w:asciiTheme="minorHAnsi" w:hAnsiTheme="minorHAnsi" w:cstheme="minorHAnsi"/>
        </w:rPr>
        <w:t xml:space="preserve">Q : </w:t>
      </w:r>
      <w:r w:rsidR="00AF23AE" w:rsidRPr="00C87BAB">
        <w:rPr>
          <w:rFonts w:asciiTheme="minorHAnsi" w:hAnsiTheme="minorHAnsi" w:cstheme="minorHAnsi"/>
        </w:rPr>
        <w:t>Les membres d'</w:t>
      </w:r>
      <w:r w:rsidR="007730EE" w:rsidRPr="00C87BAB">
        <w:rPr>
          <w:rFonts w:asciiTheme="minorHAnsi" w:hAnsiTheme="minorHAnsi" w:cstheme="minorHAnsi"/>
        </w:rPr>
        <w:t>h</w:t>
      </w:r>
      <w:r w:rsidR="00AF23AE" w:rsidRPr="00C87BAB">
        <w:rPr>
          <w:rFonts w:asciiTheme="minorHAnsi" w:hAnsiTheme="minorHAnsi" w:cstheme="minorHAnsi"/>
        </w:rPr>
        <w:t>onneur n</w:t>
      </w:r>
      <w:r w:rsidR="00211FED" w:rsidRPr="00C87BAB">
        <w:rPr>
          <w:rFonts w:asciiTheme="minorHAnsi" w:hAnsiTheme="minorHAnsi" w:cstheme="minorHAnsi"/>
        </w:rPr>
        <w:t>'</w:t>
      </w:r>
      <w:r w:rsidR="00AF23AE" w:rsidRPr="00C87BAB">
        <w:rPr>
          <w:rFonts w:asciiTheme="minorHAnsi" w:hAnsiTheme="minorHAnsi" w:cstheme="minorHAnsi"/>
        </w:rPr>
        <w:t>ont</w:t>
      </w:r>
      <w:r w:rsidR="00F92F5B" w:rsidRPr="00C87BAB">
        <w:rPr>
          <w:rFonts w:asciiTheme="minorHAnsi" w:hAnsiTheme="minorHAnsi" w:cstheme="minorHAnsi"/>
        </w:rPr>
        <w:t>-ils plus</w:t>
      </w:r>
      <w:r w:rsidR="00AF23AE" w:rsidRPr="00C87BAB">
        <w:rPr>
          <w:rFonts w:asciiTheme="minorHAnsi" w:hAnsiTheme="minorHAnsi" w:cstheme="minorHAnsi"/>
        </w:rPr>
        <w:t xml:space="preserve"> </w:t>
      </w:r>
      <w:r w:rsidR="00211FED" w:rsidRPr="00C87BAB">
        <w:rPr>
          <w:rFonts w:asciiTheme="minorHAnsi" w:hAnsiTheme="minorHAnsi" w:cstheme="minorHAnsi"/>
        </w:rPr>
        <w:t>le droit de vote</w:t>
      </w:r>
      <w:r w:rsidR="00AF23AE" w:rsidRPr="00C87BAB">
        <w:rPr>
          <w:rFonts w:asciiTheme="minorHAnsi" w:hAnsiTheme="minorHAnsi" w:cstheme="minorHAnsi"/>
        </w:rPr>
        <w:t xml:space="preserve"> à l'Assemblée générale</w:t>
      </w:r>
      <w:r w:rsidR="00F92F5B" w:rsidRPr="00C87BAB">
        <w:rPr>
          <w:rFonts w:asciiTheme="minorHAnsi" w:hAnsiTheme="minorHAnsi" w:cstheme="minorHAnsi"/>
        </w:rPr>
        <w:t xml:space="preserve"> puisqu'il est jusqu'ici de coutume qu'ils n'aient pas obligation de payer une cotisation ?</w:t>
      </w:r>
      <w:r w:rsidR="006E176F" w:rsidRPr="00C87BAB">
        <w:rPr>
          <w:rFonts w:asciiTheme="minorHAnsi" w:hAnsiTheme="minorHAnsi" w:cstheme="minorHAnsi"/>
        </w:rPr>
        <w:t xml:space="preserve"> R</w:t>
      </w:r>
      <w:r w:rsidR="00211FED" w:rsidRPr="00C87BAB">
        <w:rPr>
          <w:rFonts w:asciiTheme="minorHAnsi" w:hAnsiTheme="minorHAnsi" w:cstheme="minorHAnsi"/>
        </w:rPr>
        <w:t xml:space="preserve"> :</w:t>
      </w:r>
      <w:r w:rsidR="007730EE" w:rsidRPr="00C87BAB">
        <w:rPr>
          <w:rFonts w:asciiTheme="minorHAnsi" w:hAnsiTheme="minorHAnsi" w:cstheme="minorHAnsi"/>
        </w:rPr>
        <w:t xml:space="preserve"> </w:t>
      </w:r>
      <w:r w:rsidR="009B3BB7" w:rsidRPr="00C87BAB">
        <w:rPr>
          <w:rFonts w:asciiTheme="minorHAnsi" w:hAnsiTheme="minorHAnsi" w:cstheme="minorHAnsi"/>
          <w:i/>
        </w:rPr>
        <w:t>L'article 6-3 précise que le Conseil</w:t>
      </w:r>
      <w:r w:rsidR="009B3BB7" w:rsidRPr="00C87BAB">
        <w:rPr>
          <w:rFonts w:asciiTheme="minorHAnsi" w:hAnsiTheme="minorHAnsi" w:cstheme="minorHAnsi"/>
        </w:rPr>
        <w:t xml:space="preserve"> </w:t>
      </w:r>
      <w:r w:rsidR="009B3BB7" w:rsidRPr="00C87BAB">
        <w:rPr>
          <w:rFonts w:asciiTheme="minorHAnsi" w:hAnsiTheme="minorHAnsi" w:cstheme="minorHAnsi"/>
          <w:i/>
        </w:rPr>
        <w:t xml:space="preserve">d'administration fixe le montant -qui peut être </w:t>
      </w:r>
      <w:r w:rsidR="00E158DE" w:rsidRPr="00C87BAB">
        <w:rPr>
          <w:rFonts w:asciiTheme="minorHAnsi" w:hAnsiTheme="minorHAnsi" w:cstheme="minorHAnsi"/>
          <w:i/>
        </w:rPr>
        <w:t>zéro</w:t>
      </w:r>
      <w:r w:rsidR="009B3BB7" w:rsidRPr="00C87BAB">
        <w:rPr>
          <w:rFonts w:asciiTheme="minorHAnsi" w:hAnsiTheme="minorHAnsi" w:cstheme="minorHAnsi"/>
          <w:i/>
        </w:rPr>
        <w:t>- et les modalités de leur cotisation, ce qui</w:t>
      </w:r>
      <w:r w:rsidR="00C3251B" w:rsidRPr="00C87BAB">
        <w:rPr>
          <w:rFonts w:asciiTheme="minorHAnsi" w:hAnsiTheme="minorHAnsi" w:cstheme="minorHAnsi"/>
          <w:i/>
        </w:rPr>
        <w:t xml:space="preserve"> </w:t>
      </w:r>
      <w:r w:rsidR="00E158DE" w:rsidRPr="00C87BAB">
        <w:rPr>
          <w:rFonts w:asciiTheme="minorHAnsi" w:hAnsiTheme="minorHAnsi" w:cstheme="minorHAnsi"/>
          <w:i/>
        </w:rPr>
        <w:t xml:space="preserve">octroie de fait au membre </w:t>
      </w:r>
      <w:r w:rsidR="00FF6BAB" w:rsidRPr="00C87BAB">
        <w:rPr>
          <w:rFonts w:asciiTheme="minorHAnsi" w:hAnsiTheme="minorHAnsi" w:cstheme="minorHAnsi"/>
          <w:i/>
        </w:rPr>
        <w:t xml:space="preserve">d'honneur </w:t>
      </w:r>
      <w:r w:rsidR="00E158DE" w:rsidRPr="00C87BAB">
        <w:rPr>
          <w:rFonts w:asciiTheme="minorHAnsi" w:hAnsiTheme="minorHAnsi" w:cstheme="minorHAnsi"/>
          <w:i/>
        </w:rPr>
        <w:t>la qualité</w:t>
      </w:r>
      <w:r w:rsidR="007730EE" w:rsidRPr="00C87BAB">
        <w:rPr>
          <w:rFonts w:asciiTheme="minorHAnsi" w:hAnsiTheme="minorHAnsi" w:cstheme="minorHAnsi"/>
          <w:i/>
        </w:rPr>
        <w:t xml:space="preserve"> de membre actif </w:t>
      </w:r>
      <w:r w:rsidR="00E158DE" w:rsidRPr="00C87BAB">
        <w:rPr>
          <w:rFonts w:asciiTheme="minorHAnsi" w:hAnsiTheme="minorHAnsi" w:cstheme="minorHAnsi"/>
          <w:i/>
        </w:rPr>
        <w:t xml:space="preserve">et lui permet donc de voter </w:t>
      </w:r>
      <w:r w:rsidR="007730EE" w:rsidRPr="00C87BAB">
        <w:rPr>
          <w:rFonts w:asciiTheme="minorHAnsi" w:hAnsiTheme="minorHAnsi" w:cstheme="minorHAnsi"/>
          <w:i/>
        </w:rPr>
        <w:t xml:space="preserve">à </w:t>
      </w:r>
      <w:r w:rsidR="00E158DE" w:rsidRPr="00C87BAB">
        <w:rPr>
          <w:rFonts w:asciiTheme="minorHAnsi" w:hAnsiTheme="minorHAnsi" w:cstheme="minorHAnsi"/>
          <w:i/>
        </w:rPr>
        <w:t>l'assemblée générale</w:t>
      </w:r>
      <w:r w:rsidR="007730EE" w:rsidRPr="00C87BAB">
        <w:rPr>
          <w:rFonts w:asciiTheme="minorHAnsi" w:hAnsiTheme="minorHAnsi" w:cstheme="minorHAnsi"/>
        </w:rPr>
        <w:t xml:space="preserve">. </w:t>
      </w:r>
    </w:p>
    <w:p w:rsidR="00FF6BAB" w:rsidRPr="00C87BAB" w:rsidRDefault="00FF6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CF07A0" w:rsidRPr="00C87BAB" w:rsidRDefault="00C87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7730EE" w:rsidRPr="00C87BAB">
        <w:rPr>
          <w:rFonts w:asciiTheme="minorHAnsi" w:hAnsiTheme="minorHAnsi" w:cstheme="minorHAnsi"/>
        </w:rPr>
        <w:t xml:space="preserve"> Dans l'objet de l'association il est fait mention de </w:t>
      </w:r>
      <w:r w:rsidR="00E158DE" w:rsidRPr="00C87BAB">
        <w:rPr>
          <w:rFonts w:asciiTheme="minorHAnsi" w:hAnsiTheme="minorHAnsi" w:cstheme="minorHAnsi"/>
        </w:rPr>
        <w:t xml:space="preserve">la </w:t>
      </w:r>
      <w:r w:rsidR="007730EE" w:rsidRPr="00C87BAB">
        <w:rPr>
          <w:rFonts w:asciiTheme="minorHAnsi" w:hAnsiTheme="minorHAnsi" w:cstheme="minorHAnsi"/>
        </w:rPr>
        <w:t xml:space="preserve">"beauté" du Vexin français. </w:t>
      </w:r>
      <w:r w:rsidR="007730EE" w:rsidRPr="00C87BAB">
        <w:rPr>
          <w:rFonts w:asciiTheme="minorHAnsi" w:hAnsiTheme="minorHAnsi" w:cstheme="minorHAnsi"/>
          <w:i/>
        </w:rPr>
        <w:t xml:space="preserve">Ce terme </w:t>
      </w:r>
      <w:r w:rsidR="00FF6BAB" w:rsidRPr="00C87BAB">
        <w:rPr>
          <w:rFonts w:asciiTheme="minorHAnsi" w:hAnsiTheme="minorHAnsi" w:cstheme="minorHAnsi"/>
          <w:i/>
        </w:rPr>
        <w:t xml:space="preserve">ayant </w:t>
      </w:r>
      <w:r w:rsidR="00E158DE" w:rsidRPr="00C87BAB">
        <w:rPr>
          <w:rFonts w:asciiTheme="minorHAnsi" w:hAnsiTheme="minorHAnsi" w:cstheme="minorHAnsi"/>
          <w:i/>
        </w:rPr>
        <w:t>ét</w:t>
      </w:r>
      <w:r w:rsidR="00FF6BAB" w:rsidRPr="00C87BAB">
        <w:rPr>
          <w:rFonts w:asciiTheme="minorHAnsi" w:hAnsiTheme="minorHAnsi" w:cstheme="minorHAnsi"/>
          <w:i/>
        </w:rPr>
        <w:t>é</w:t>
      </w:r>
      <w:r w:rsidR="00E158DE" w:rsidRPr="00C87BAB">
        <w:rPr>
          <w:rFonts w:asciiTheme="minorHAnsi" w:hAnsiTheme="minorHAnsi" w:cstheme="minorHAnsi"/>
          <w:i/>
        </w:rPr>
        <w:t xml:space="preserve"> jugé vague et subjectif</w:t>
      </w:r>
      <w:r w:rsidR="007730EE" w:rsidRPr="00C87BAB">
        <w:rPr>
          <w:rFonts w:asciiTheme="minorHAnsi" w:hAnsiTheme="minorHAnsi" w:cstheme="minorHAnsi"/>
          <w:i/>
        </w:rPr>
        <w:t xml:space="preserve"> sera remplacé par "qualités particulières"</w:t>
      </w:r>
      <w:r w:rsidR="00AC52E8" w:rsidRPr="00C87BAB">
        <w:rPr>
          <w:rFonts w:asciiTheme="minorHAnsi" w:hAnsiTheme="minorHAnsi" w:cstheme="minorHAnsi"/>
          <w:i/>
        </w:rPr>
        <w:t xml:space="preserve"> dans le texte définitif</w:t>
      </w:r>
      <w:r w:rsidR="007730EE" w:rsidRPr="00C87BAB">
        <w:rPr>
          <w:rFonts w:asciiTheme="minorHAnsi" w:hAnsiTheme="minorHAnsi" w:cstheme="minorHAnsi"/>
          <w:i/>
        </w:rPr>
        <w:t>.</w:t>
      </w:r>
    </w:p>
    <w:p w:rsidR="00FF6BAB" w:rsidRPr="00C87BAB" w:rsidRDefault="00FF6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CF07A0" w:rsidRPr="00C87BAB" w:rsidRDefault="00C87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7730EE" w:rsidRPr="00C87BAB">
        <w:rPr>
          <w:rFonts w:asciiTheme="minorHAnsi" w:hAnsiTheme="minorHAnsi" w:cstheme="minorHAnsi"/>
        </w:rPr>
        <w:t xml:space="preserve"> </w:t>
      </w:r>
      <w:r w:rsidR="007730EE" w:rsidRPr="00C87BAB">
        <w:rPr>
          <w:rFonts w:asciiTheme="minorHAnsi" w:hAnsiTheme="minorHAnsi" w:cstheme="minorHAnsi"/>
          <w:i/>
        </w:rPr>
        <w:t xml:space="preserve">Il est précisé que les "affiliés" sont </w:t>
      </w:r>
      <w:r w:rsidR="00791826" w:rsidRPr="00C87BAB">
        <w:rPr>
          <w:rFonts w:asciiTheme="minorHAnsi" w:hAnsiTheme="minorHAnsi" w:cstheme="minorHAnsi"/>
          <w:i/>
        </w:rPr>
        <w:t xml:space="preserve">des personnes qui </w:t>
      </w:r>
      <w:r w:rsidR="00E158DE" w:rsidRPr="00C87BAB">
        <w:rPr>
          <w:rFonts w:asciiTheme="minorHAnsi" w:hAnsiTheme="minorHAnsi" w:cstheme="minorHAnsi"/>
          <w:i/>
        </w:rPr>
        <w:t>momentanément</w:t>
      </w:r>
      <w:r w:rsidR="00791826" w:rsidRPr="00C87BAB">
        <w:rPr>
          <w:rFonts w:asciiTheme="minorHAnsi" w:hAnsiTheme="minorHAnsi" w:cstheme="minorHAnsi"/>
          <w:i/>
        </w:rPr>
        <w:t xml:space="preserve"> travaillent ou </w:t>
      </w:r>
      <w:r w:rsidR="00E158DE" w:rsidRPr="00C87BAB">
        <w:rPr>
          <w:rFonts w:asciiTheme="minorHAnsi" w:hAnsiTheme="minorHAnsi" w:cstheme="minorHAnsi"/>
          <w:i/>
        </w:rPr>
        <w:t>participent</w:t>
      </w:r>
      <w:r w:rsidR="00791826" w:rsidRPr="00C87BAB">
        <w:rPr>
          <w:rFonts w:asciiTheme="minorHAnsi" w:hAnsiTheme="minorHAnsi" w:cstheme="minorHAnsi"/>
          <w:i/>
        </w:rPr>
        <w:t xml:space="preserve"> avec nous </w:t>
      </w:r>
      <w:r w:rsidR="00E158DE" w:rsidRPr="00C87BAB">
        <w:rPr>
          <w:rFonts w:asciiTheme="minorHAnsi" w:hAnsiTheme="minorHAnsi" w:cstheme="minorHAnsi"/>
          <w:i/>
        </w:rPr>
        <w:t xml:space="preserve">à des actions spécifiques </w:t>
      </w:r>
      <w:r w:rsidR="00791826" w:rsidRPr="00C87BAB">
        <w:rPr>
          <w:rFonts w:asciiTheme="minorHAnsi" w:hAnsiTheme="minorHAnsi" w:cstheme="minorHAnsi"/>
          <w:i/>
        </w:rPr>
        <w:t xml:space="preserve">et sont </w:t>
      </w:r>
      <w:r w:rsidR="00E158DE" w:rsidRPr="00C87BAB">
        <w:rPr>
          <w:rFonts w:asciiTheme="minorHAnsi" w:hAnsiTheme="minorHAnsi" w:cstheme="minorHAnsi"/>
          <w:i/>
        </w:rPr>
        <w:t xml:space="preserve">donc </w:t>
      </w:r>
      <w:r w:rsidR="00791826" w:rsidRPr="00C87BAB">
        <w:rPr>
          <w:rFonts w:asciiTheme="minorHAnsi" w:hAnsiTheme="minorHAnsi" w:cstheme="minorHAnsi"/>
          <w:i/>
        </w:rPr>
        <w:t xml:space="preserve">considérées </w:t>
      </w:r>
      <w:r w:rsidR="00E158DE" w:rsidRPr="00C87BAB">
        <w:rPr>
          <w:rFonts w:asciiTheme="minorHAnsi" w:hAnsiTheme="minorHAnsi" w:cstheme="minorHAnsi"/>
          <w:i/>
        </w:rPr>
        <w:t xml:space="preserve">ponctuellement </w:t>
      </w:r>
      <w:r w:rsidR="00791826" w:rsidRPr="00C87BAB">
        <w:rPr>
          <w:rFonts w:asciiTheme="minorHAnsi" w:hAnsiTheme="minorHAnsi" w:cstheme="minorHAnsi"/>
          <w:i/>
        </w:rPr>
        <w:t xml:space="preserve">comme </w:t>
      </w:r>
      <w:r w:rsidR="007730EE" w:rsidRPr="00C87BAB">
        <w:rPr>
          <w:rFonts w:asciiTheme="minorHAnsi" w:hAnsiTheme="minorHAnsi" w:cstheme="minorHAnsi"/>
          <w:i/>
        </w:rPr>
        <w:t>des membres</w:t>
      </w:r>
      <w:r w:rsidR="00791826" w:rsidRPr="00C87BAB">
        <w:rPr>
          <w:rFonts w:asciiTheme="minorHAnsi" w:hAnsiTheme="minorHAnsi" w:cstheme="minorHAnsi"/>
          <w:i/>
        </w:rPr>
        <w:t xml:space="preserve"> pour des raisons de sécurité ou d'assurance</w:t>
      </w:r>
      <w:r w:rsidR="00791826" w:rsidRPr="00C87BAB">
        <w:rPr>
          <w:rFonts w:asciiTheme="minorHAnsi" w:hAnsiTheme="minorHAnsi" w:cstheme="minorHAnsi"/>
        </w:rPr>
        <w:t>.</w:t>
      </w:r>
    </w:p>
    <w:p w:rsidR="00FF6BAB" w:rsidRPr="00C87BAB" w:rsidRDefault="00FF6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791826" w:rsidRPr="00C87BAB" w:rsidRDefault="00C87BAB" w:rsidP="00F80A2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D95B38" w:rsidRPr="00C87BAB">
        <w:rPr>
          <w:rFonts w:asciiTheme="minorHAnsi" w:hAnsiTheme="minorHAnsi" w:cstheme="minorHAnsi"/>
        </w:rPr>
        <w:t xml:space="preserve"> </w:t>
      </w:r>
      <w:r w:rsidR="00D95B38" w:rsidRPr="00C87BAB">
        <w:rPr>
          <w:rFonts w:asciiTheme="minorHAnsi" w:hAnsiTheme="minorHAnsi" w:cstheme="minorHAnsi"/>
          <w:i/>
        </w:rPr>
        <w:t xml:space="preserve">Il est précisé également qu'une raison juridique a conduit à </w:t>
      </w:r>
      <w:r w:rsidR="00E158DE" w:rsidRPr="00C87BAB">
        <w:rPr>
          <w:rFonts w:asciiTheme="minorHAnsi" w:hAnsiTheme="minorHAnsi" w:cstheme="minorHAnsi"/>
          <w:i/>
        </w:rPr>
        <w:t xml:space="preserve">la nécessité de </w:t>
      </w:r>
      <w:r w:rsidR="00D95B38" w:rsidRPr="00C87BAB">
        <w:rPr>
          <w:rFonts w:asciiTheme="minorHAnsi" w:hAnsiTheme="minorHAnsi" w:cstheme="minorHAnsi"/>
          <w:i/>
        </w:rPr>
        <w:t>modifier les Statuts</w:t>
      </w:r>
      <w:r w:rsidR="00437A2A">
        <w:rPr>
          <w:rFonts w:asciiTheme="minorHAnsi" w:hAnsiTheme="minorHAnsi" w:cstheme="minorHAnsi"/>
          <w:i/>
        </w:rPr>
        <w:t xml:space="preserve"> :</w:t>
      </w:r>
      <w:r w:rsidR="00D95B38" w:rsidRPr="00C87BAB">
        <w:rPr>
          <w:rFonts w:asciiTheme="minorHAnsi" w:hAnsiTheme="minorHAnsi" w:cstheme="minorHAnsi"/>
          <w:i/>
        </w:rPr>
        <w:t xml:space="preserve"> Dans ses actions en justice l'association doit avoir </w:t>
      </w:r>
      <w:r w:rsidR="00E158DE" w:rsidRPr="00C87BAB">
        <w:rPr>
          <w:rFonts w:asciiTheme="minorHAnsi" w:hAnsiTheme="minorHAnsi" w:cstheme="minorHAnsi"/>
          <w:i/>
        </w:rPr>
        <w:t xml:space="preserve">explicitement </w:t>
      </w:r>
      <w:r w:rsidR="00D95B38" w:rsidRPr="00C87BAB">
        <w:rPr>
          <w:rFonts w:asciiTheme="minorHAnsi" w:hAnsiTheme="minorHAnsi" w:cstheme="minorHAnsi"/>
          <w:i/>
        </w:rPr>
        <w:t>de par ses statuts "intérêt à agir"</w:t>
      </w:r>
      <w:r w:rsidR="006E176F" w:rsidRPr="00C87BAB">
        <w:rPr>
          <w:rFonts w:asciiTheme="minorHAnsi" w:hAnsiTheme="minorHAnsi" w:cstheme="minorHAnsi"/>
          <w:i/>
        </w:rPr>
        <w:t>, faute de quoi elle risque, en plus de voir son action</w:t>
      </w:r>
      <w:r w:rsidR="00D95B38" w:rsidRPr="00C87BAB">
        <w:rPr>
          <w:rFonts w:asciiTheme="minorHAnsi" w:hAnsiTheme="minorHAnsi" w:cstheme="minorHAnsi"/>
          <w:i/>
        </w:rPr>
        <w:t xml:space="preserve"> </w:t>
      </w:r>
      <w:r w:rsidR="006E176F" w:rsidRPr="00C87BAB">
        <w:rPr>
          <w:rFonts w:asciiTheme="minorHAnsi" w:hAnsiTheme="minorHAnsi" w:cstheme="minorHAnsi"/>
          <w:i/>
        </w:rPr>
        <w:t xml:space="preserve">refusée, </w:t>
      </w:r>
      <w:r w:rsidR="00D95B38" w:rsidRPr="00C87BAB">
        <w:rPr>
          <w:rFonts w:asciiTheme="minorHAnsi" w:hAnsiTheme="minorHAnsi" w:cstheme="minorHAnsi"/>
          <w:i/>
        </w:rPr>
        <w:t xml:space="preserve">d'être </w:t>
      </w:r>
      <w:r w:rsidR="00570107" w:rsidRPr="00C87BAB">
        <w:rPr>
          <w:rFonts w:asciiTheme="minorHAnsi" w:hAnsiTheme="minorHAnsi" w:cstheme="minorHAnsi"/>
          <w:i/>
        </w:rPr>
        <w:t>condamnée</w:t>
      </w:r>
      <w:r w:rsidR="00D95B38" w:rsidRPr="00C87BAB">
        <w:rPr>
          <w:rFonts w:asciiTheme="minorHAnsi" w:hAnsiTheme="minorHAnsi" w:cstheme="minorHAnsi"/>
          <w:i/>
        </w:rPr>
        <w:t xml:space="preserve"> </w:t>
      </w:r>
      <w:r w:rsidR="00AC52E8" w:rsidRPr="00C87BAB">
        <w:rPr>
          <w:rFonts w:asciiTheme="minorHAnsi" w:hAnsiTheme="minorHAnsi" w:cstheme="minorHAnsi"/>
          <w:i/>
        </w:rPr>
        <w:t xml:space="preserve">à de fortes amendes </w:t>
      </w:r>
      <w:r w:rsidR="00D95B38" w:rsidRPr="00C87BAB">
        <w:rPr>
          <w:rFonts w:asciiTheme="minorHAnsi" w:hAnsiTheme="minorHAnsi" w:cstheme="minorHAnsi"/>
          <w:i/>
        </w:rPr>
        <w:t>pour obstruc</w:t>
      </w:r>
      <w:r w:rsidR="00570107" w:rsidRPr="00C87BAB">
        <w:rPr>
          <w:rFonts w:asciiTheme="minorHAnsi" w:hAnsiTheme="minorHAnsi" w:cstheme="minorHAnsi"/>
          <w:i/>
        </w:rPr>
        <w:t>tion et action abusive.</w:t>
      </w:r>
    </w:p>
    <w:p w:rsidR="00570107" w:rsidRPr="00C87BAB" w:rsidRDefault="00570107" w:rsidP="000B16AB">
      <w:pPr>
        <w:spacing w:after="0"/>
        <w:ind w:right="-2" w:firstLine="708"/>
        <w:jc w:val="both"/>
        <w:rPr>
          <w:rFonts w:asciiTheme="minorHAnsi" w:hAnsiTheme="minorHAnsi" w:cstheme="minorHAnsi"/>
        </w:rPr>
      </w:pPr>
    </w:p>
    <w:p w:rsidR="0007601A" w:rsidRPr="0022154E" w:rsidRDefault="00570107" w:rsidP="002A54A0">
      <w:pPr>
        <w:spacing w:after="0"/>
        <w:ind w:left="851" w:right="849"/>
        <w:jc w:val="both"/>
        <w:rPr>
          <w:rFonts w:asciiTheme="minorHAnsi" w:hAnsiTheme="minorHAnsi" w:cstheme="minorHAnsi"/>
        </w:rPr>
      </w:pPr>
      <w:r w:rsidRPr="0022154E">
        <w:rPr>
          <w:rFonts w:asciiTheme="minorHAnsi" w:hAnsiTheme="minorHAnsi" w:cstheme="minorHAnsi"/>
        </w:rPr>
        <w:t>Plus personne ne demandant la parole, l</w:t>
      </w:r>
      <w:r w:rsidR="005B0F21" w:rsidRPr="0022154E">
        <w:rPr>
          <w:rFonts w:asciiTheme="minorHAnsi" w:hAnsiTheme="minorHAnsi" w:cstheme="minorHAnsi"/>
        </w:rPr>
        <w:t>'a</w:t>
      </w:r>
      <w:r w:rsidR="005D50C6" w:rsidRPr="0022154E">
        <w:rPr>
          <w:rFonts w:asciiTheme="minorHAnsi" w:hAnsiTheme="minorHAnsi" w:cstheme="minorHAnsi"/>
        </w:rPr>
        <w:t>pprobation d</w:t>
      </w:r>
      <w:r w:rsidR="00541BF2" w:rsidRPr="0022154E">
        <w:rPr>
          <w:rFonts w:asciiTheme="minorHAnsi" w:hAnsiTheme="minorHAnsi" w:cstheme="minorHAnsi"/>
        </w:rPr>
        <w:t>u nouveau nom de l'association</w:t>
      </w:r>
    </w:p>
    <w:p w:rsidR="005B0F21" w:rsidRPr="0022154E" w:rsidRDefault="0007601A" w:rsidP="002A54A0">
      <w:pPr>
        <w:spacing w:after="0"/>
        <w:ind w:left="851" w:right="849"/>
        <w:jc w:val="both"/>
        <w:rPr>
          <w:rFonts w:asciiTheme="minorHAnsi" w:hAnsiTheme="minorHAnsi" w:cstheme="minorHAnsi"/>
        </w:rPr>
      </w:pPr>
      <w:r w:rsidRPr="0022154E">
        <w:rPr>
          <w:rFonts w:asciiTheme="minorHAnsi" w:hAnsiTheme="minorHAnsi" w:cstheme="minorHAnsi"/>
          <w:b/>
        </w:rPr>
        <w:t>"Amis du Vexin Français"</w:t>
      </w:r>
      <w:r w:rsidR="00541BF2" w:rsidRPr="0022154E">
        <w:rPr>
          <w:rFonts w:asciiTheme="minorHAnsi" w:hAnsiTheme="minorHAnsi" w:cstheme="minorHAnsi"/>
        </w:rPr>
        <w:t xml:space="preserve"> et des</w:t>
      </w:r>
      <w:r w:rsidR="005D50C6" w:rsidRPr="0022154E">
        <w:rPr>
          <w:rFonts w:asciiTheme="minorHAnsi" w:hAnsiTheme="minorHAnsi" w:cstheme="minorHAnsi"/>
        </w:rPr>
        <w:t xml:space="preserve"> nouveaux </w:t>
      </w:r>
      <w:r w:rsidR="0022154E" w:rsidRPr="0022154E">
        <w:rPr>
          <w:rFonts w:asciiTheme="minorHAnsi" w:hAnsiTheme="minorHAnsi" w:cstheme="minorHAnsi"/>
        </w:rPr>
        <w:t>S</w:t>
      </w:r>
      <w:r w:rsidR="005D50C6" w:rsidRPr="0022154E">
        <w:rPr>
          <w:rFonts w:asciiTheme="minorHAnsi" w:hAnsiTheme="minorHAnsi" w:cstheme="minorHAnsi"/>
        </w:rPr>
        <w:t>tatuts</w:t>
      </w:r>
      <w:r w:rsidR="0022154E">
        <w:rPr>
          <w:rFonts w:asciiTheme="minorHAnsi" w:hAnsiTheme="minorHAnsi" w:cstheme="minorHAnsi"/>
        </w:rPr>
        <w:t>,</w:t>
      </w:r>
      <w:r w:rsidR="005B0F21" w:rsidRPr="0022154E">
        <w:rPr>
          <w:rFonts w:asciiTheme="minorHAnsi" w:hAnsiTheme="minorHAnsi" w:cstheme="minorHAnsi"/>
        </w:rPr>
        <w:t xml:space="preserve"> </w:t>
      </w:r>
      <w:r w:rsidR="005D50C6" w:rsidRPr="0022154E">
        <w:rPr>
          <w:rFonts w:asciiTheme="minorHAnsi" w:hAnsiTheme="minorHAnsi" w:cstheme="minorHAnsi"/>
        </w:rPr>
        <w:t>proposés par le Conseil d'administration</w:t>
      </w:r>
      <w:r w:rsidR="0022154E">
        <w:rPr>
          <w:rFonts w:asciiTheme="minorHAnsi" w:hAnsiTheme="minorHAnsi" w:cstheme="minorHAnsi"/>
        </w:rPr>
        <w:t>,</w:t>
      </w:r>
      <w:r w:rsidR="005D50C6" w:rsidRPr="0022154E">
        <w:rPr>
          <w:rFonts w:asciiTheme="minorHAnsi" w:hAnsiTheme="minorHAnsi" w:cstheme="minorHAnsi"/>
        </w:rPr>
        <w:t xml:space="preserve"> </w:t>
      </w:r>
      <w:r w:rsidR="005B0F21" w:rsidRPr="0022154E">
        <w:rPr>
          <w:rFonts w:asciiTheme="minorHAnsi" w:hAnsiTheme="minorHAnsi" w:cstheme="minorHAnsi"/>
        </w:rPr>
        <w:t xml:space="preserve">est alors </w:t>
      </w:r>
      <w:r w:rsidR="00BE34AD" w:rsidRPr="0022154E">
        <w:rPr>
          <w:rFonts w:asciiTheme="minorHAnsi" w:hAnsiTheme="minorHAnsi" w:cstheme="minorHAnsi"/>
        </w:rPr>
        <w:t>sou</w:t>
      </w:r>
      <w:r w:rsidR="005B0F21" w:rsidRPr="0022154E">
        <w:rPr>
          <w:rFonts w:asciiTheme="minorHAnsi" w:hAnsiTheme="minorHAnsi" w:cstheme="minorHAnsi"/>
        </w:rPr>
        <w:t>mis</w:t>
      </w:r>
      <w:r w:rsidR="006E176F" w:rsidRPr="0022154E">
        <w:rPr>
          <w:rFonts w:asciiTheme="minorHAnsi" w:hAnsiTheme="minorHAnsi" w:cstheme="minorHAnsi"/>
        </w:rPr>
        <w:t>e</w:t>
      </w:r>
      <w:r w:rsidR="005B0F21" w:rsidRPr="0022154E">
        <w:rPr>
          <w:rFonts w:asciiTheme="minorHAnsi" w:hAnsiTheme="minorHAnsi" w:cstheme="minorHAnsi"/>
        </w:rPr>
        <w:t xml:space="preserve"> par le président </w:t>
      </w:r>
      <w:r w:rsidR="00BE34AD" w:rsidRPr="0022154E">
        <w:rPr>
          <w:rFonts w:asciiTheme="minorHAnsi" w:hAnsiTheme="minorHAnsi" w:cstheme="minorHAnsi"/>
        </w:rPr>
        <w:t>au vote de l'assemblée</w:t>
      </w:r>
      <w:r w:rsidR="002A54A0">
        <w:rPr>
          <w:rFonts w:asciiTheme="minorHAnsi" w:hAnsiTheme="minorHAnsi" w:cstheme="minorHAnsi"/>
        </w:rPr>
        <w:t>.</w:t>
      </w:r>
    </w:p>
    <w:p w:rsidR="001B532E" w:rsidRPr="0022154E" w:rsidRDefault="001B532E" w:rsidP="005B0F21">
      <w:pPr>
        <w:spacing w:after="0"/>
        <w:ind w:right="-2" w:firstLine="567"/>
        <w:rPr>
          <w:rFonts w:asciiTheme="minorHAnsi" w:hAnsiTheme="minorHAnsi" w:cstheme="minorHAnsi"/>
        </w:rPr>
      </w:pPr>
    </w:p>
    <w:p w:rsidR="005B0F21" w:rsidRPr="0022154E" w:rsidRDefault="005B0F21" w:rsidP="005B0F21">
      <w:pPr>
        <w:spacing w:after="0"/>
        <w:ind w:right="-2" w:firstLine="567"/>
        <w:rPr>
          <w:rFonts w:asciiTheme="minorHAnsi" w:hAnsiTheme="minorHAnsi" w:cstheme="minorHAnsi"/>
          <w:sz w:val="12"/>
          <w:szCs w:val="12"/>
        </w:rPr>
      </w:pPr>
    </w:p>
    <w:p w:rsidR="00570107" w:rsidRPr="0022154E" w:rsidRDefault="005B0F21" w:rsidP="002A54A0">
      <w:pPr>
        <w:spacing w:after="0"/>
        <w:ind w:right="-2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2154E">
        <w:rPr>
          <w:rFonts w:asciiTheme="minorHAnsi" w:hAnsiTheme="minorHAnsi" w:cstheme="minorHAnsi"/>
          <w:sz w:val="28"/>
          <w:szCs w:val="28"/>
        </w:rPr>
        <w:sym w:font="Wingdings 3" w:char="F084"/>
      </w:r>
      <w:r w:rsidRPr="0022154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D50C6" w:rsidRPr="0022154E">
        <w:rPr>
          <w:rFonts w:asciiTheme="minorHAnsi" w:hAnsiTheme="minorHAnsi" w:cstheme="minorHAnsi"/>
          <w:b/>
          <w:i/>
          <w:sz w:val="28"/>
          <w:szCs w:val="28"/>
        </w:rPr>
        <w:t>N'ayant ni voix contre, ni abstention, l'ass</w:t>
      </w:r>
      <w:r w:rsidR="00207073" w:rsidRPr="0022154E">
        <w:rPr>
          <w:rFonts w:asciiTheme="minorHAnsi" w:hAnsiTheme="minorHAnsi" w:cstheme="minorHAnsi"/>
          <w:b/>
          <w:i/>
          <w:sz w:val="28"/>
          <w:szCs w:val="28"/>
        </w:rPr>
        <w:t>emblée approuve à l'unanim</w:t>
      </w:r>
      <w:bookmarkStart w:id="0" w:name="_GoBack"/>
      <w:bookmarkEnd w:id="0"/>
      <w:r w:rsidR="00207073" w:rsidRPr="0022154E">
        <w:rPr>
          <w:rFonts w:asciiTheme="minorHAnsi" w:hAnsiTheme="minorHAnsi" w:cstheme="minorHAnsi"/>
          <w:b/>
          <w:i/>
          <w:sz w:val="28"/>
          <w:szCs w:val="28"/>
        </w:rPr>
        <w:t>ité</w:t>
      </w:r>
      <w:r w:rsidR="002A54A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07073" w:rsidRPr="0022154E">
        <w:rPr>
          <w:rFonts w:asciiTheme="minorHAnsi" w:hAnsiTheme="minorHAnsi" w:cstheme="minorHAnsi"/>
          <w:b/>
          <w:i/>
          <w:sz w:val="28"/>
          <w:szCs w:val="28"/>
        </w:rPr>
        <w:t xml:space="preserve">le nouveau nom de l'association </w:t>
      </w:r>
      <w:r w:rsidR="0007601A" w:rsidRPr="0022154E">
        <w:rPr>
          <w:rFonts w:asciiTheme="minorHAnsi" w:hAnsiTheme="minorHAnsi" w:cstheme="minorHAnsi"/>
          <w:b/>
          <w:i/>
          <w:sz w:val="28"/>
          <w:szCs w:val="28"/>
        </w:rPr>
        <w:t xml:space="preserve">"Amis du Vexin Français" </w:t>
      </w:r>
      <w:r w:rsidR="00207073" w:rsidRPr="0022154E">
        <w:rPr>
          <w:rFonts w:asciiTheme="minorHAnsi" w:hAnsiTheme="minorHAnsi" w:cstheme="minorHAnsi"/>
          <w:b/>
          <w:i/>
          <w:sz w:val="28"/>
          <w:szCs w:val="28"/>
        </w:rPr>
        <w:t xml:space="preserve">et ses </w:t>
      </w:r>
      <w:r w:rsidR="005D50C6" w:rsidRPr="0022154E">
        <w:rPr>
          <w:rFonts w:asciiTheme="minorHAnsi" w:hAnsiTheme="minorHAnsi" w:cstheme="minorHAnsi"/>
          <w:b/>
          <w:i/>
          <w:sz w:val="28"/>
          <w:szCs w:val="28"/>
        </w:rPr>
        <w:t xml:space="preserve">nouveaux </w:t>
      </w:r>
      <w:r w:rsidR="002A54A0">
        <w:rPr>
          <w:rFonts w:asciiTheme="minorHAnsi" w:hAnsiTheme="minorHAnsi" w:cstheme="minorHAnsi"/>
          <w:b/>
          <w:i/>
          <w:sz w:val="28"/>
          <w:szCs w:val="28"/>
        </w:rPr>
        <w:t xml:space="preserve">Statuts </w:t>
      </w:r>
      <w:r w:rsidR="002A54A0" w:rsidRPr="002A54A0">
        <w:rPr>
          <w:rFonts w:asciiTheme="minorHAnsi" w:hAnsiTheme="minorHAnsi" w:cstheme="minorHAnsi"/>
          <w:b/>
          <w:sz w:val="28"/>
          <w:szCs w:val="28"/>
        </w:rPr>
        <w:sym w:font="Wingdings 3" w:char="F083"/>
      </w:r>
    </w:p>
    <w:p w:rsidR="00570107" w:rsidRPr="00C87BAB" w:rsidRDefault="00570107" w:rsidP="000B16AB">
      <w:pPr>
        <w:spacing w:after="0"/>
        <w:ind w:right="-2" w:firstLine="708"/>
        <w:jc w:val="both"/>
        <w:rPr>
          <w:rFonts w:asciiTheme="minorHAnsi" w:hAnsiTheme="minorHAnsi" w:cstheme="minorHAnsi"/>
        </w:rPr>
      </w:pPr>
    </w:p>
    <w:p w:rsidR="00022AF7" w:rsidRPr="00C87BAB" w:rsidRDefault="00022AF7" w:rsidP="000B16AB">
      <w:pPr>
        <w:spacing w:after="0"/>
        <w:ind w:right="-2" w:firstLine="708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 xml:space="preserve">Tous les sujets ayant été épuisés, le président clôt l'assemblée générale </w:t>
      </w:r>
      <w:r w:rsidR="005D50C6" w:rsidRPr="00C87BAB">
        <w:rPr>
          <w:rFonts w:asciiTheme="minorHAnsi" w:hAnsiTheme="minorHAnsi" w:cstheme="minorHAnsi"/>
        </w:rPr>
        <w:t>extraordinaire</w:t>
      </w:r>
      <w:r w:rsidRPr="00C87BAB">
        <w:rPr>
          <w:rFonts w:asciiTheme="minorHAnsi" w:hAnsiTheme="minorHAnsi" w:cstheme="minorHAnsi"/>
        </w:rPr>
        <w:t xml:space="preserve"> en remerciant tous les </w:t>
      </w:r>
      <w:r w:rsidR="00B610E9" w:rsidRPr="00C87BAB">
        <w:rPr>
          <w:rFonts w:asciiTheme="minorHAnsi" w:hAnsiTheme="minorHAnsi" w:cstheme="minorHAnsi"/>
        </w:rPr>
        <w:t xml:space="preserve">organisateurs, les </w:t>
      </w:r>
      <w:r w:rsidRPr="00C87BAB">
        <w:rPr>
          <w:rFonts w:asciiTheme="minorHAnsi" w:hAnsiTheme="minorHAnsi" w:cstheme="minorHAnsi"/>
        </w:rPr>
        <w:t xml:space="preserve">participants et </w:t>
      </w:r>
      <w:r w:rsidR="00B610E9" w:rsidRPr="00C87BAB">
        <w:rPr>
          <w:rFonts w:asciiTheme="minorHAnsi" w:hAnsiTheme="minorHAnsi" w:cstheme="minorHAnsi"/>
        </w:rPr>
        <w:t xml:space="preserve">les </w:t>
      </w:r>
      <w:r w:rsidRPr="00C87BAB">
        <w:rPr>
          <w:rFonts w:asciiTheme="minorHAnsi" w:hAnsiTheme="minorHAnsi" w:cstheme="minorHAnsi"/>
        </w:rPr>
        <w:t>intervenants.</w:t>
      </w:r>
    </w:p>
    <w:p w:rsidR="00022AF7" w:rsidRPr="00C87BAB" w:rsidRDefault="00022AF7" w:rsidP="000B16AB">
      <w:pPr>
        <w:spacing w:after="0"/>
        <w:ind w:right="-2" w:firstLine="708"/>
        <w:jc w:val="both"/>
        <w:rPr>
          <w:rFonts w:asciiTheme="minorHAnsi" w:hAnsiTheme="minorHAnsi" w:cstheme="minorHAnsi"/>
        </w:rPr>
      </w:pPr>
    </w:p>
    <w:p w:rsidR="00022AF7" w:rsidRDefault="00022AF7" w:rsidP="00022AF7">
      <w:pPr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</w:p>
    <w:p w:rsidR="00022AF7" w:rsidRDefault="00022AF7" w:rsidP="00022AF7">
      <w:pPr>
        <w:spacing w:after="0"/>
        <w:ind w:right="-2"/>
        <w:jc w:val="center"/>
        <w:rPr>
          <w:rFonts w:ascii="Times New Roman" w:hAnsi="Times New Roman"/>
        </w:rPr>
      </w:pPr>
    </w:p>
    <w:p w:rsidR="00022AF7" w:rsidRPr="00C87BAB" w:rsidRDefault="00AD4BEE" w:rsidP="00022AF7">
      <w:pPr>
        <w:spacing w:after="0"/>
        <w:ind w:right="-2"/>
        <w:jc w:val="center"/>
        <w:rPr>
          <w:rFonts w:asciiTheme="minorHAnsi" w:hAnsiTheme="minorHAnsi" w:cstheme="minorHAnsi"/>
          <w:u w:val="single"/>
        </w:rPr>
      </w:pPr>
      <w:r w:rsidRPr="00C87BAB">
        <w:rPr>
          <w:rFonts w:asciiTheme="minorHAnsi" w:hAnsiTheme="minorHAnsi" w:cstheme="minorHAnsi"/>
          <w:u w:val="single"/>
        </w:rPr>
        <w:t xml:space="preserve">DOCUMENT </w:t>
      </w:r>
      <w:r w:rsidR="005D50C6" w:rsidRPr="00C87BAB">
        <w:rPr>
          <w:rFonts w:asciiTheme="minorHAnsi" w:hAnsiTheme="minorHAnsi" w:cstheme="minorHAnsi"/>
          <w:u w:val="single"/>
        </w:rPr>
        <w:t>ANNEX</w:t>
      </w:r>
      <w:r w:rsidR="001B532E" w:rsidRPr="00C87BAB">
        <w:rPr>
          <w:rFonts w:asciiTheme="minorHAnsi" w:hAnsiTheme="minorHAnsi" w:cstheme="minorHAnsi"/>
          <w:u w:val="single"/>
        </w:rPr>
        <w:t>É</w:t>
      </w:r>
    </w:p>
    <w:p w:rsidR="00022AF7" w:rsidRPr="00C87BAB" w:rsidRDefault="00022AF7" w:rsidP="00022AF7">
      <w:pPr>
        <w:spacing w:after="0"/>
        <w:ind w:right="-2"/>
        <w:jc w:val="center"/>
        <w:rPr>
          <w:rFonts w:asciiTheme="minorHAnsi" w:hAnsiTheme="minorHAnsi" w:cstheme="minorHAnsi"/>
          <w:u w:val="single"/>
        </w:rPr>
      </w:pPr>
    </w:p>
    <w:p w:rsidR="00AD4BEE" w:rsidRPr="00C87BAB" w:rsidRDefault="006E176F" w:rsidP="005D50C6">
      <w:pPr>
        <w:spacing w:after="0"/>
        <w:ind w:left="426" w:right="-2" w:hanging="426"/>
        <w:jc w:val="both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sym w:font="Wingdings" w:char="F06E"/>
      </w:r>
      <w:r w:rsidR="00022AF7" w:rsidRPr="00C87BAB">
        <w:rPr>
          <w:rFonts w:asciiTheme="minorHAnsi" w:hAnsiTheme="minorHAnsi" w:cstheme="minorHAnsi"/>
        </w:rPr>
        <w:t xml:space="preserve"> </w:t>
      </w:r>
      <w:r w:rsidR="005D50C6" w:rsidRPr="00C87BAB">
        <w:rPr>
          <w:rFonts w:asciiTheme="minorHAnsi" w:hAnsiTheme="minorHAnsi" w:cstheme="minorHAnsi"/>
        </w:rPr>
        <w:t xml:space="preserve">Statuts approuvés par l'Assemblée </w:t>
      </w:r>
      <w:r w:rsidR="003447F7" w:rsidRPr="00C87BAB">
        <w:rPr>
          <w:rFonts w:asciiTheme="minorHAnsi" w:hAnsiTheme="minorHAnsi" w:cstheme="minorHAnsi"/>
        </w:rPr>
        <w:t>G</w:t>
      </w:r>
      <w:r w:rsidR="005D50C6" w:rsidRPr="00C87BAB">
        <w:rPr>
          <w:rFonts w:asciiTheme="minorHAnsi" w:hAnsiTheme="minorHAnsi" w:cstheme="minorHAnsi"/>
        </w:rPr>
        <w:t>énéral</w:t>
      </w:r>
      <w:r w:rsidR="003447F7" w:rsidRPr="00C87BAB">
        <w:rPr>
          <w:rFonts w:asciiTheme="minorHAnsi" w:hAnsiTheme="minorHAnsi" w:cstheme="minorHAnsi"/>
        </w:rPr>
        <w:t>e</w:t>
      </w:r>
      <w:r w:rsidR="005D50C6" w:rsidRPr="00C87BAB">
        <w:rPr>
          <w:rFonts w:asciiTheme="minorHAnsi" w:hAnsiTheme="minorHAnsi" w:cstheme="minorHAnsi"/>
        </w:rPr>
        <w:t xml:space="preserve"> </w:t>
      </w:r>
      <w:r w:rsidR="003447F7" w:rsidRPr="00C87BAB">
        <w:rPr>
          <w:rFonts w:asciiTheme="minorHAnsi" w:hAnsiTheme="minorHAnsi" w:cstheme="minorHAnsi"/>
        </w:rPr>
        <w:t>E</w:t>
      </w:r>
      <w:r w:rsidR="005D50C6" w:rsidRPr="00C87BAB">
        <w:rPr>
          <w:rFonts w:asciiTheme="minorHAnsi" w:hAnsiTheme="minorHAnsi" w:cstheme="minorHAnsi"/>
        </w:rPr>
        <w:t>xtraordinaire du 18 mars 2017.</w:t>
      </w:r>
      <w:r w:rsidR="001B3B50" w:rsidRPr="00C87BAB">
        <w:rPr>
          <w:rFonts w:asciiTheme="minorHAnsi" w:hAnsiTheme="minorHAnsi" w:cstheme="minorHAnsi"/>
        </w:rPr>
        <w:t xml:space="preserve"> </w:t>
      </w:r>
    </w:p>
    <w:p w:rsidR="00B40E98" w:rsidRPr="00C87BAB" w:rsidRDefault="00B40E98">
      <w:pPr>
        <w:spacing w:after="0"/>
        <w:ind w:right="-2"/>
        <w:rPr>
          <w:rFonts w:asciiTheme="minorHAnsi" w:hAnsiTheme="minorHAnsi" w:cstheme="minorHAnsi"/>
        </w:rPr>
      </w:pPr>
    </w:p>
    <w:p w:rsidR="00EB0723" w:rsidRPr="00C87BAB" w:rsidRDefault="00EB0723">
      <w:pPr>
        <w:spacing w:after="0"/>
        <w:ind w:right="-2"/>
        <w:rPr>
          <w:rFonts w:asciiTheme="minorHAnsi" w:hAnsiTheme="minorHAnsi" w:cstheme="minorHAnsi"/>
        </w:rPr>
      </w:pPr>
    </w:p>
    <w:p w:rsidR="00EB0723" w:rsidRPr="00C87BAB" w:rsidRDefault="00EB0723">
      <w:pPr>
        <w:spacing w:after="0"/>
        <w:ind w:right="-2"/>
        <w:rPr>
          <w:rFonts w:asciiTheme="minorHAnsi" w:hAnsiTheme="minorHAnsi" w:cstheme="minorHAnsi"/>
        </w:rPr>
      </w:pPr>
    </w:p>
    <w:p w:rsidR="00AD4BEE" w:rsidRPr="00C87BAB" w:rsidRDefault="00AD4BEE" w:rsidP="00AD4BEE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ab/>
      </w:r>
      <w:proofErr w:type="gramStart"/>
      <w:r w:rsidRPr="00C87BAB">
        <w:rPr>
          <w:rFonts w:asciiTheme="minorHAnsi" w:hAnsiTheme="minorHAnsi" w:cstheme="minorHAnsi"/>
        </w:rPr>
        <w:t>le</w:t>
      </w:r>
      <w:proofErr w:type="gramEnd"/>
      <w:r w:rsidRPr="00C87BAB">
        <w:rPr>
          <w:rFonts w:asciiTheme="minorHAnsi" w:hAnsiTheme="minorHAnsi" w:cstheme="minorHAnsi"/>
        </w:rPr>
        <w:t xml:space="preserve"> secrétaire général</w:t>
      </w:r>
      <w:r w:rsidRPr="00C87BAB">
        <w:rPr>
          <w:rFonts w:asciiTheme="minorHAnsi" w:hAnsiTheme="minorHAnsi" w:cstheme="minorHAnsi"/>
        </w:rPr>
        <w:tab/>
        <w:t>le président</w:t>
      </w:r>
    </w:p>
    <w:p w:rsidR="00AD4BEE" w:rsidRPr="00C87BAB" w:rsidRDefault="00AD4BEE" w:rsidP="00AD4BEE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AD4BEE" w:rsidRPr="00C87BAB" w:rsidRDefault="00AD4BEE" w:rsidP="00AD4BEE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AD4BEE" w:rsidRPr="00C87BAB" w:rsidRDefault="00AD4BEE" w:rsidP="00AD4BEE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AD4BEE" w:rsidRPr="00C87BAB" w:rsidRDefault="00AD4BEE" w:rsidP="00AD4BEE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AD4BEE" w:rsidRPr="00C87BAB" w:rsidRDefault="00AD4BEE" w:rsidP="00AD4BEE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  <w:r w:rsidRPr="00C87BAB">
        <w:rPr>
          <w:rFonts w:asciiTheme="minorHAnsi" w:hAnsiTheme="minorHAnsi" w:cstheme="minorHAnsi"/>
        </w:rPr>
        <w:tab/>
        <w:t>Claude Rosset</w:t>
      </w:r>
      <w:r w:rsidRPr="00C87BAB">
        <w:rPr>
          <w:rFonts w:asciiTheme="minorHAnsi" w:hAnsiTheme="minorHAnsi" w:cstheme="minorHAnsi"/>
        </w:rPr>
        <w:tab/>
        <w:t>Etienne de Magnitot</w:t>
      </w:r>
    </w:p>
    <w:sectPr w:rsidR="00AD4BEE" w:rsidRPr="00C87BAB" w:rsidSect="002839F4">
      <w:footerReference w:type="default" r:id="rId9"/>
      <w:pgSz w:w="11906" w:h="16838"/>
      <w:pgMar w:top="709" w:right="1134" w:bottom="851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F3" w:rsidRDefault="000C1FF3" w:rsidP="008A3983">
      <w:pPr>
        <w:spacing w:after="0" w:line="240" w:lineRule="auto"/>
      </w:pPr>
      <w:r>
        <w:separator/>
      </w:r>
    </w:p>
  </w:endnote>
  <w:endnote w:type="continuationSeparator" w:id="0">
    <w:p w:rsidR="000C1FF3" w:rsidRDefault="000C1FF3" w:rsidP="008A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83" w:rsidRPr="00437A2A" w:rsidRDefault="008A3983" w:rsidP="00C87BAB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Theme="minorHAnsi" w:hAnsiTheme="minorHAnsi" w:cstheme="minorHAnsi"/>
        <w:sz w:val="16"/>
        <w:szCs w:val="16"/>
      </w:rPr>
    </w:pPr>
    <w:r w:rsidRPr="00437A2A">
      <w:rPr>
        <w:rFonts w:asciiTheme="minorHAnsi" w:hAnsiTheme="minorHAnsi" w:cstheme="minorHAnsi"/>
        <w:sz w:val="16"/>
        <w:szCs w:val="16"/>
      </w:rPr>
      <w:t>AVF - A</w:t>
    </w:r>
    <w:r w:rsidR="00551EBE" w:rsidRPr="00437A2A">
      <w:rPr>
        <w:rFonts w:asciiTheme="minorHAnsi" w:hAnsiTheme="minorHAnsi" w:cstheme="minorHAnsi"/>
        <w:sz w:val="16"/>
        <w:szCs w:val="16"/>
      </w:rPr>
      <w:t>G</w:t>
    </w:r>
    <w:r w:rsidR="00D95B38" w:rsidRPr="00437A2A">
      <w:rPr>
        <w:rFonts w:asciiTheme="minorHAnsi" w:hAnsiTheme="minorHAnsi" w:cstheme="minorHAnsi"/>
        <w:sz w:val="16"/>
        <w:szCs w:val="16"/>
      </w:rPr>
      <w:t>E</w:t>
    </w:r>
    <w:r w:rsidRPr="00437A2A">
      <w:rPr>
        <w:rFonts w:asciiTheme="minorHAnsi" w:hAnsiTheme="minorHAnsi" w:cstheme="minorHAnsi"/>
        <w:sz w:val="16"/>
        <w:szCs w:val="16"/>
      </w:rPr>
      <w:t xml:space="preserve"> du </w:t>
    </w:r>
    <w:r w:rsidR="005D50C6" w:rsidRPr="00437A2A">
      <w:rPr>
        <w:rFonts w:asciiTheme="minorHAnsi" w:hAnsiTheme="minorHAnsi" w:cstheme="minorHAnsi"/>
        <w:sz w:val="16"/>
        <w:szCs w:val="16"/>
      </w:rPr>
      <w:t>18</w:t>
    </w:r>
    <w:r w:rsidRPr="00437A2A">
      <w:rPr>
        <w:rFonts w:asciiTheme="minorHAnsi" w:hAnsiTheme="minorHAnsi" w:cstheme="minorHAnsi"/>
        <w:sz w:val="16"/>
        <w:szCs w:val="16"/>
      </w:rPr>
      <w:t xml:space="preserve"> </w:t>
    </w:r>
    <w:r w:rsidR="00D95B38" w:rsidRPr="00437A2A">
      <w:rPr>
        <w:rFonts w:asciiTheme="minorHAnsi" w:hAnsiTheme="minorHAnsi" w:cstheme="minorHAnsi"/>
        <w:sz w:val="16"/>
        <w:szCs w:val="16"/>
      </w:rPr>
      <w:t>mars</w:t>
    </w:r>
    <w:r w:rsidRPr="00437A2A">
      <w:rPr>
        <w:rFonts w:asciiTheme="minorHAnsi" w:hAnsiTheme="minorHAnsi" w:cstheme="minorHAnsi"/>
        <w:sz w:val="16"/>
        <w:szCs w:val="16"/>
      </w:rPr>
      <w:t xml:space="preserve"> 201</w:t>
    </w:r>
    <w:r w:rsidR="00D95B38" w:rsidRPr="00437A2A">
      <w:rPr>
        <w:rFonts w:asciiTheme="minorHAnsi" w:hAnsiTheme="minorHAnsi" w:cstheme="minorHAnsi"/>
        <w:sz w:val="16"/>
        <w:szCs w:val="16"/>
      </w:rPr>
      <w:t>7</w:t>
    </w:r>
    <w:r w:rsidR="00551EBE" w:rsidRPr="00437A2A">
      <w:rPr>
        <w:rFonts w:asciiTheme="minorHAnsi" w:hAnsiTheme="minorHAnsi" w:cstheme="minorHAnsi"/>
        <w:sz w:val="16"/>
        <w:szCs w:val="16"/>
      </w:rPr>
      <w:t xml:space="preserve"> - Compte rendu</w:t>
    </w:r>
    <w:r w:rsidR="0067661A" w:rsidRPr="00437A2A">
      <w:rPr>
        <w:rFonts w:asciiTheme="minorHAnsi" w:hAnsiTheme="minorHAnsi" w:cstheme="minorHAnsi"/>
        <w:sz w:val="16"/>
        <w:szCs w:val="16"/>
      </w:rPr>
      <w:t xml:space="preserve"> </w:t>
    </w:r>
    <w:r w:rsidRPr="00437A2A">
      <w:rPr>
        <w:rFonts w:asciiTheme="minorHAnsi" w:hAnsiTheme="minorHAnsi" w:cstheme="minorHAnsi"/>
        <w:sz w:val="16"/>
        <w:szCs w:val="16"/>
      </w:rPr>
      <w:tab/>
    </w:r>
    <w:r w:rsidR="00B40E98" w:rsidRPr="00437A2A">
      <w:rPr>
        <w:rFonts w:asciiTheme="minorHAnsi" w:hAnsiTheme="minorHAnsi" w:cstheme="minorHAnsi"/>
        <w:sz w:val="16"/>
        <w:szCs w:val="16"/>
      </w:rPr>
      <w:t>p</w:t>
    </w:r>
    <w:r w:rsidRPr="00437A2A">
      <w:rPr>
        <w:rFonts w:asciiTheme="minorHAnsi" w:hAnsiTheme="minorHAnsi" w:cstheme="minorHAnsi"/>
        <w:sz w:val="16"/>
        <w:szCs w:val="16"/>
      </w:rPr>
      <w:t xml:space="preserve">age </w:t>
    </w:r>
    <w:r w:rsidR="007B1384" w:rsidRPr="00437A2A">
      <w:rPr>
        <w:rFonts w:asciiTheme="minorHAnsi" w:hAnsiTheme="minorHAnsi" w:cstheme="minorHAnsi"/>
        <w:sz w:val="16"/>
        <w:szCs w:val="16"/>
      </w:rPr>
      <w:fldChar w:fldCharType="begin"/>
    </w:r>
    <w:r w:rsidR="007B1384" w:rsidRPr="00437A2A">
      <w:rPr>
        <w:rFonts w:asciiTheme="minorHAnsi" w:hAnsiTheme="minorHAnsi" w:cstheme="minorHAnsi"/>
        <w:sz w:val="16"/>
        <w:szCs w:val="16"/>
      </w:rPr>
      <w:instrText>PAGE   \* MERGEFORMAT</w:instrText>
    </w:r>
    <w:r w:rsidR="007B1384" w:rsidRPr="00437A2A">
      <w:rPr>
        <w:rFonts w:asciiTheme="minorHAnsi" w:hAnsiTheme="minorHAnsi" w:cstheme="minorHAnsi"/>
        <w:sz w:val="16"/>
        <w:szCs w:val="16"/>
      </w:rPr>
      <w:fldChar w:fldCharType="separate"/>
    </w:r>
    <w:r w:rsidR="005D5C2D">
      <w:rPr>
        <w:rFonts w:asciiTheme="minorHAnsi" w:hAnsiTheme="minorHAnsi" w:cstheme="minorHAnsi"/>
        <w:noProof/>
        <w:sz w:val="16"/>
        <w:szCs w:val="16"/>
      </w:rPr>
      <w:t>2</w:t>
    </w:r>
    <w:r w:rsidR="007B1384" w:rsidRPr="00437A2A">
      <w:rPr>
        <w:rFonts w:asciiTheme="minorHAnsi" w:hAnsiTheme="minorHAnsi" w:cstheme="minorHAnsi"/>
        <w:sz w:val="16"/>
        <w:szCs w:val="16"/>
      </w:rPr>
      <w:fldChar w:fldCharType="end"/>
    </w:r>
    <w:r w:rsidRPr="00437A2A">
      <w:rPr>
        <w:rFonts w:asciiTheme="minorHAnsi" w:hAnsiTheme="minorHAnsi" w:cstheme="minorHAnsi"/>
        <w:sz w:val="16"/>
        <w:szCs w:val="16"/>
      </w:rPr>
      <w:t xml:space="preserve"> /</w:t>
    </w:r>
    <w:r w:rsidR="005D50C6" w:rsidRPr="00437A2A">
      <w:rPr>
        <w:rFonts w:asciiTheme="minorHAnsi" w:hAnsiTheme="minorHAnsi" w:cstheme="minorHAnsi"/>
        <w:sz w:val="16"/>
        <w:szCs w:val="16"/>
      </w:rPr>
      <w:t>2</w:t>
    </w:r>
    <w:r w:rsidRPr="00437A2A">
      <w:rPr>
        <w:rFonts w:asciiTheme="minorHAnsi" w:hAnsiTheme="minorHAnsi" w:cstheme="minorHAnsi"/>
        <w:sz w:val="16"/>
        <w:szCs w:val="16"/>
      </w:rPr>
      <w:tab/>
    </w:r>
    <w:proofErr w:type="spellStart"/>
    <w:r w:rsidR="005D5C2D">
      <w:rPr>
        <w:rFonts w:asciiTheme="minorHAnsi" w:hAnsiTheme="minorHAnsi" w:cstheme="minorHAnsi"/>
        <w:sz w:val="16"/>
        <w:szCs w:val="16"/>
      </w:rPr>
      <w:t>rév</w:t>
    </w:r>
    <w:proofErr w:type="spellEnd"/>
    <w:r w:rsidR="005D5C2D">
      <w:rPr>
        <w:rFonts w:asciiTheme="minorHAnsi" w:hAnsiTheme="minorHAnsi" w:cstheme="minorHAnsi"/>
        <w:sz w:val="16"/>
        <w:szCs w:val="16"/>
      </w:rPr>
      <w:t xml:space="preserve"> </w:t>
    </w:r>
    <w:r w:rsidR="004D4440">
      <w:rPr>
        <w:rFonts w:asciiTheme="minorHAnsi" w:hAnsiTheme="minorHAnsi" w:cstheme="minorHAnsi"/>
        <w:sz w:val="16"/>
        <w:szCs w:val="16"/>
      </w:rPr>
      <w:t>11</w:t>
    </w:r>
    <w:r w:rsidR="00541BF2">
      <w:rPr>
        <w:rFonts w:asciiTheme="minorHAnsi" w:hAnsiTheme="minorHAnsi" w:cstheme="minorHAnsi"/>
        <w:sz w:val="16"/>
        <w:szCs w:val="16"/>
      </w:rPr>
      <w:t>.07</w:t>
    </w:r>
    <w:r w:rsidR="00D95B38" w:rsidRPr="00437A2A">
      <w:rPr>
        <w:rFonts w:asciiTheme="minorHAnsi" w:hAnsiTheme="minorHAnsi" w:cstheme="minorHAnsi"/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F3" w:rsidRDefault="000C1FF3" w:rsidP="008A3983">
      <w:pPr>
        <w:spacing w:after="0" w:line="240" w:lineRule="auto"/>
      </w:pPr>
      <w:r>
        <w:separator/>
      </w:r>
    </w:p>
  </w:footnote>
  <w:footnote w:type="continuationSeparator" w:id="0">
    <w:p w:rsidR="000C1FF3" w:rsidRDefault="000C1FF3" w:rsidP="008A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4C3"/>
    <w:multiLevelType w:val="hybridMultilevel"/>
    <w:tmpl w:val="6ABC2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0"/>
    <w:rsid w:val="000031F3"/>
    <w:rsid w:val="00013EAB"/>
    <w:rsid w:val="000176A4"/>
    <w:rsid w:val="00022AF7"/>
    <w:rsid w:val="00031A1B"/>
    <w:rsid w:val="00035C4B"/>
    <w:rsid w:val="0007601A"/>
    <w:rsid w:val="000951E1"/>
    <w:rsid w:val="000B16AB"/>
    <w:rsid w:val="000B75C1"/>
    <w:rsid w:val="000C1FF3"/>
    <w:rsid w:val="000D63D3"/>
    <w:rsid w:val="000D6CE5"/>
    <w:rsid w:val="000E2CA8"/>
    <w:rsid w:val="000F72D2"/>
    <w:rsid w:val="001178DA"/>
    <w:rsid w:val="00127C5A"/>
    <w:rsid w:val="00133026"/>
    <w:rsid w:val="001B3B50"/>
    <w:rsid w:val="001B3BE1"/>
    <w:rsid w:val="001B532E"/>
    <w:rsid w:val="001B6699"/>
    <w:rsid w:val="001F0FCE"/>
    <w:rsid w:val="001F541E"/>
    <w:rsid w:val="00206F0D"/>
    <w:rsid w:val="00207073"/>
    <w:rsid w:val="00211FED"/>
    <w:rsid w:val="002131E4"/>
    <w:rsid w:val="00215E60"/>
    <w:rsid w:val="0022154E"/>
    <w:rsid w:val="00221FC0"/>
    <w:rsid w:val="00251F70"/>
    <w:rsid w:val="00270B90"/>
    <w:rsid w:val="00272E89"/>
    <w:rsid w:val="002839F4"/>
    <w:rsid w:val="00291233"/>
    <w:rsid w:val="002916E4"/>
    <w:rsid w:val="002917FC"/>
    <w:rsid w:val="002A20AE"/>
    <w:rsid w:val="002A54A0"/>
    <w:rsid w:val="002A5634"/>
    <w:rsid w:val="002A721F"/>
    <w:rsid w:val="002F40A5"/>
    <w:rsid w:val="003007B8"/>
    <w:rsid w:val="00303B12"/>
    <w:rsid w:val="00303F8D"/>
    <w:rsid w:val="003112FE"/>
    <w:rsid w:val="003271FD"/>
    <w:rsid w:val="003447F7"/>
    <w:rsid w:val="003527AF"/>
    <w:rsid w:val="00362DC7"/>
    <w:rsid w:val="00371FB3"/>
    <w:rsid w:val="00374F3A"/>
    <w:rsid w:val="00385C1B"/>
    <w:rsid w:val="003A3ED3"/>
    <w:rsid w:val="003C4F62"/>
    <w:rsid w:val="003D0182"/>
    <w:rsid w:val="003D305B"/>
    <w:rsid w:val="003E289C"/>
    <w:rsid w:val="003F1762"/>
    <w:rsid w:val="004004F5"/>
    <w:rsid w:val="00400EA6"/>
    <w:rsid w:val="00423235"/>
    <w:rsid w:val="004239D3"/>
    <w:rsid w:val="0043555D"/>
    <w:rsid w:val="00435C53"/>
    <w:rsid w:val="00437527"/>
    <w:rsid w:val="00437A2A"/>
    <w:rsid w:val="00454D1E"/>
    <w:rsid w:val="004568CE"/>
    <w:rsid w:val="00472935"/>
    <w:rsid w:val="00482005"/>
    <w:rsid w:val="00484C7A"/>
    <w:rsid w:val="004A7BF9"/>
    <w:rsid w:val="004B7929"/>
    <w:rsid w:val="004D4440"/>
    <w:rsid w:val="004E6064"/>
    <w:rsid w:val="0050655B"/>
    <w:rsid w:val="00526EE1"/>
    <w:rsid w:val="005316D3"/>
    <w:rsid w:val="00541BF2"/>
    <w:rsid w:val="00545378"/>
    <w:rsid w:val="00551EBE"/>
    <w:rsid w:val="00560856"/>
    <w:rsid w:val="00570107"/>
    <w:rsid w:val="00581497"/>
    <w:rsid w:val="00597826"/>
    <w:rsid w:val="005A25B9"/>
    <w:rsid w:val="005B0F21"/>
    <w:rsid w:val="005B5795"/>
    <w:rsid w:val="005B7663"/>
    <w:rsid w:val="005C5673"/>
    <w:rsid w:val="005D50C6"/>
    <w:rsid w:val="005D5C2D"/>
    <w:rsid w:val="005F136B"/>
    <w:rsid w:val="0060169C"/>
    <w:rsid w:val="006045B6"/>
    <w:rsid w:val="0060586E"/>
    <w:rsid w:val="00623227"/>
    <w:rsid w:val="006377F9"/>
    <w:rsid w:val="00642A39"/>
    <w:rsid w:val="00665691"/>
    <w:rsid w:val="006733EA"/>
    <w:rsid w:val="0067661A"/>
    <w:rsid w:val="0069170B"/>
    <w:rsid w:val="00691DBC"/>
    <w:rsid w:val="00694837"/>
    <w:rsid w:val="00696D1F"/>
    <w:rsid w:val="006D4AAD"/>
    <w:rsid w:val="006D4FC3"/>
    <w:rsid w:val="006D6AA4"/>
    <w:rsid w:val="006E176F"/>
    <w:rsid w:val="006F0CF9"/>
    <w:rsid w:val="006F3E3E"/>
    <w:rsid w:val="00702BB7"/>
    <w:rsid w:val="00706800"/>
    <w:rsid w:val="00713E7E"/>
    <w:rsid w:val="00714754"/>
    <w:rsid w:val="00716403"/>
    <w:rsid w:val="007258C1"/>
    <w:rsid w:val="00737B9D"/>
    <w:rsid w:val="00740AA5"/>
    <w:rsid w:val="00746639"/>
    <w:rsid w:val="00747590"/>
    <w:rsid w:val="00772246"/>
    <w:rsid w:val="007730EE"/>
    <w:rsid w:val="0077748C"/>
    <w:rsid w:val="0078178C"/>
    <w:rsid w:val="007863FB"/>
    <w:rsid w:val="00791826"/>
    <w:rsid w:val="007A0162"/>
    <w:rsid w:val="007A7DC5"/>
    <w:rsid w:val="007B1384"/>
    <w:rsid w:val="007C7990"/>
    <w:rsid w:val="007F10C1"/>
    <w:rsid w:val="00806EF2"/>
    <w:rsid w:val="00856BE1"/>
    <w:rsid w:val="00867D9F"/>
    <w:rsid w:val="00883222"/>
    <w:rsid w:val="008A077D"/>
    <w:rsid w:val="008A17B4"/>
    <w:rsid w:val="008A3983"/>
    <w:rsid w:val="008C2188"/>
    <w:rsid w:val="008D085D"/>
    <w:rsid w:val="008D4376"/>
    <w:rsid w:val="008E33EB"/>
    <w:rsid w:val="008F0CF6"/>
    <w:rsid w:val="009040AD"/>
    <w:rsid w:val="00933D0F"/>
    <w:rsid w:val="00975451"/>
    <w:rsid w:val="009871E9"/>
    <w:rsid w:val="009906F3"/>
    <w:rsid w:val="00995F8F"/>
    <w:rsid w:val="00997300"/>
    <w:rsid w:val="009B1366"/>
    <w:rsid w:val="009B3BB7"/>
    <w:rsid w:val="009B47D1"/>
    <w:rsid w:val="009C0E77"/>
    <w:rsid w:val="009C5DA6"/>
    <w:rsid w:val="009D15F4"/>
    <w:rsid w:val="009E130A"/>
    <w:rsid w:val="009F476B"/>
    <w:rsid w:val="00A0754F"/>
    <w:rsid w:val="00A14EDA"/>
    <w:rsid w:val="00A22778"/>
    <w:rsid w:val="00A40B40"/>
    <w:rsid w:val="00A45A07"/>
    <w:rsid w:val="00A57A21"/>
    <w:rsid w:val="00A74A13"/>
    <w:rsid w:val="00A76C41"/>
    <w:rsid w:val="00AA1DBD"/>
    <w:rsid w:val="00AA5D70"/>
    <w:rsid w:val="00AA79C3"/>
    <w:rsid w:val="00AC42F9"/>
    <w:rsid w:val="00AC52E8"/>
    <w:rsid w:val="00AC6E87"/>
    <w:rsid w:val="00AD0160"/>
    <w:rsid w:val="00AD30BD"/>
    <w:rsid w:val="00AD4BEE"/>
    <w:rsid w:val="00AE0DE2"/>
    <w:rsid w:val="00AE38A7"/>
    <w:rsid w:val="00AF23AE"/>
    <w:rsid w:val="00AF2D12"/>
    <w:rsid w:val="00AF47AB"/>
    <w:rsid w:val="00B008ED"/>
    <w:rsid w:val="00B013DA"/>
    <w:rsid w:val="00B11A8C"/>
    <w:rsid w:val="00B40E98"/>
    <w:rsid w:val="00B430CE"/>
    <w:rsid w:val="00B610E9"/>
    <w:rsid w:val="00B6686C"/>
    <w:rsid w:val="00B668E8"/>
    <w:rsid w:val="00B675F2"/>
    <w:rsid w:val="00B73C34"/>
    <w:rsid w:val="00B8224E"/>
    <w:rsid w:val="00B864BD"/>
    <w:rsid w:val="00B976CD"/>
    <w:rsid w:val="00BB19AB"/>
    <w:rsid w:val="00BC45D9"/>
    <w:rsid w:val="00BD5320"/>
    <w:rsid w:val="00BD7FDF"/>
    <w:rsid w:val="00BE34AD"/>
    <w:rsid w:val="00BF6610"/>
    <w:rsid w:val="00BF7745"/>
    <w:rsid w:val="00C07132"/>
    <w:rsid w:val="00C0770C"/>
    <w:rsid w:val="00C1691D"/>
    <w:rsid w:val="00C3251B"/>
    <w:rsid w:val="00C36343"/>
    <w:rsid w:val="00C57080"/>
    <w:rsid w:val="00C654C6"/>
    <w:rsid w:val="00C87BAB"/>
    <w:rsid w:val="00CB634E"/>
    <w:rsid w:val="00CC34DA"/>
    <w:rsid w:val="00CF07A0"/>
    <w:rsid w:val="00CF6187"/>
    <w:rsid w:val="00D404F7"/>
    <w:rsid w:val="00D558C8"/>
    <w:rsid w:val="00D66D42"/>
    <w:rsid w:val="00D70906"/>
    <w:rsid w:val="00D70D9F"/>
    <w:rsid w:val="00D7370B"/>
    <w:rsid w:val="00D8186E"/>
    <w:rsid w:val="00D83632"/>
    <w:rsid w:val="00D83649"/>
    <w:rsid w:val="00D95B38"/>
    <w:rsid w:val="00E017AA"/>
    <w:rsid w:val="00E158DE"/>
    <w:rsid w:val="00E44BB1"/>
    <w:rsid w:val="00E45556"/>
    <w:rsid w:val="00E672C5"/>
    <w:rsid w:val="00E72C68"/>
    <w:rsid w:val="00E7657A"/>
    <w:rsid w:val="00E824CE"/>
    <w:rsid w:val="00E94541"/>
    <w:rsid w:val="00EB0723"/>
    <w:rsid w:val="00EC128C"/>
    <w:rsid w:val="00EF621B"/>
    <w:rsid w:val="00F01B37"/>
    <w:rsid w:val="00F10F17"/>
    <w:rsid w:val="00F12495"/>
    <w:rsid w:val="00F14D31"/>
    <w:rsid w:val="00F22974"/>
    <w:rsid w:val="00F45305"/>
    <w:rsid w:val="00F57F84"/>
    <w:rsid w:val="00F72588"/>
    <w:rsid w:val="00F76574"/>
    <w:rsid w:val="00F80A2E"/>
    <w:rsid w:val="00F92F5B"/>
    <w:rsid w:val="00FB1516"/>
    <w:rsid w:val="00FB36C6"/>
    <w:rsid w:val="00FC1B55"/>
    <w:rsid w:val="00FC7B41"/>
    <w:rsid w:val="00FF456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8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8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29E3-5248-4FFF-803D-DBF54C5F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2017-07-11T09:50:00Z</cp:lastPrinted>
  <dcterms:created xsi:type="dcterms:W3CDTF">2017-07-11T09:49:00Z</dcterms:created>
  <dcterms:modified xsi:type="dcterms:W3CDTF">2017-07-11T10:06:00Z</dcterms:modified>
</cp:coreProperties>
</file>